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63B" w14:textId="4BBE1ECF" w:rsidR="00532085" w:rsidRPr="00A24504" w:rsidRDefault="0053208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455C3D">
        <w:rPr>
          <w:sz w:val="28"/>
          <w:szCs w:val="28"/>
        </w:rPr>
        <w:t>2</w:t>
      </w:r>
    </w:p>
    <w:p w14:paraId="610A6697" w14:textId="0C5770DF" w:rsidR="00532085" w:rsidRPr="00A24504" w:rsidRDefault="00B65823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of Salem </w:t>
      </w:r>
      <w:r w:rsidR="000630FB">
        <w:rPr>
          <w:sz w:val="28"/>
          <w:szCs w:val="28"/>
        </w:rPr>
        <w:t xml:space="preserve">IFB </w:t>
      </w:r>
      <w:r w:rsidR="004229A4">
        <w:rPr>
          <w:sz w:val="28"/>
          <w:szCs w:val="28"/>
        </w:rPr>
        <w:t>2</w:t>
      </w:r>
      <w:r w:rsidR="00BF49D6">
        <w:rPr>
          <w:sz w:val="28"/>
          <w:szCs w:val="28"/>
        </w:rPr>
        <w:t>3</w:t>
      </w:r>
      <w:r w:rsidR="006E06B6">
        <w:rPr>
          <w:sz w:val="28"/>
          <w:szCs w:val="28"/>
        </w:rPr>
        <w:t>-</w:t>
      </w:r>
      <w:r w:rsidR="000630FB">
        <w:rPr>
          <w:sz w:val="28"/>
          <w:szCs w:val="28"/>
        </w:rPr>
        <w:t>44</w:t>
      </w:r>
      <w:r w:rsidR="00AD6E2F">
        <w:rPr>
          <w:sz w:val="28"/>
          <w:szCs w:val="28"/>
        </w:rPr>
        <w:t>-</w:t>
      </w:r>
      <w:r w:rsidR="000630FB">
        <w:rPr>
          <w:sz w:val="28"/>
          <w:szCs w:val="28"/>
        </w:rPr>
        <w:t>POL</w:t>
      </w:r>
      <w:r w:rsidR="00210F3F">
        <w:rPr>
          <w:sz w:val="28"/>
          <w:szCs w:val="28"/>
        </w:rPr>
        <w:t xml:space="preserve">: </w:t>
      </w:r>
      <w:r w:rsidR="000630FB">
        <w:rPr>
          <w:sz w:val="28"/>
          <w:szCs w:val="28"/>
        </w:rPr>
        <w:t>Police Headquarters Flooring Replacement</w:t>
      </w:r>
    </w:p>
    <w:p w14:paraId="670E991A" w14:textId="087A6B30" w:rsidR="00532085" w:rsidRDefault="00210F3F" w:rsidP="00B65823">
      <w:pPr>
        <w:pStyle w:val="Style1"/>
        <w:pBdr>
          <w:top w:val="single" w:sz="4" w:space="0" w:color="auto"/>
        </w:pBdr>
        <w:jc w:val="center"/>
      </w:pPr>
      <w:r>
        <w:t xml:space="preserve">April </w:t>
      </w:r>
      <w:r w:rsidR="00455C3D">
        <w:t>18</w:t>
      </w:r>
      <w:r>
        <w:t>, 2023</w:t>
      </w:r>
    </w:p>
    <w:p w14:paraId="4833E0B0" w14:textId="77777777" w:rsidR="000F14D3" w:rsidRDefault="000F14D3" w:rsidP="000F14D3">
      <w:pPr>
        <w:ind w:right="540"/>
        <w:jc w:val="both"/>
        <w:rPr>
          <w:rFonts w:ascii="Tahoma" w:hAnsi="Tahoma"/>
        </w:rPr>
      </w:pPr>
    </w:p>
    <w:p w14:paraId="45036CC8" w14:textId="31C2FEFA" w:rsidR="00564B4C" w:rsidRDefault="00564B4C" w:rsidP="00564B4C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Due Date</w:t>
      </w:r>
    </w:p>
    <w:p w14:paraId="7C82735C" w14:textId="0E0705B0" w:rsidR="00564B4C" w:rsidRDefault="00564B4C" w:rsidP="00564B4C">
      <w:pPr>
        <w:spacing w:after="60"/>
        <w:rPr>
          <w:rFonts w:cstheme="minorHAnsi"/>
        </w:rPr>
      </w:pPr>
      <w:r w:rsidRPr="00564B4C">
        <w:rPr>
          <w:rFonts w:cstheme="minorHAnsi"/>
        </w:rPr>
        <w:t xml:space="preserve">The </w:t>
      </w:r>
      <w:r>
        <w:rPr>
          <w:rFonts w:cstheme="minorHAnsi"/>
        </w:rPr>
        <w:t xml:space="preserve">due date for responses is extended to </w:t>
      </w:r>
      <w:r w:rsidR="00030734">
        <w:rPr>
          <w:rFonts w:cstheme="minorHAnsi"/>
        </w:rPr>
        <w:t>Wednesday</w:t>
      </w:r>
      <w:r>
        <w:rPr>
          <w:rFonts w:cstheme="minorHAnsi"/>
        </w:rPr>
        <w:t xml:space="preserve">, </w:t>
      </w:r>
      <w:r w:rsidR="00455C3D">
        <w:rPr>
          <w:rFonts w:cstheme="minorHAnsi"/>
        </w:rPr>
        <w:t>May 3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2023</w:t>
      </w:r>
      <w:proofErr w:type="gramEnd"/>
      <w:r w:rsidR="001F71E4">
        <w:rPr>
          <w:rFonts w:cstheme="minorHAnsi"/>
        </w:rPr>
        <w:t xml:space="preserve"> at 11:00am.</w:t>
      </w:r>
    </w:p>
    <w:p w14:paraId="1541A4D2" w14:textId="77777777" w:rsidR="00030734" w:rsidRDefault="00030734" w:rsidP="00564B4C">
      <w:pPr>
        <w:spacing w:after="60"/>
        <w:rPr>
          <w:rFonts w:cstheme="minorHAnsi"/>
        </w:rPr>
      </w:pPr>
    </w:p>
    <w:p w14:paraId="0F5D2407" w14:textId="60DEAB12" w:rsidR="00030734" w:rsidRDefault="00030734" w:rsidP="00564B4C">
      <w:pPr>
        <w:spacing w:after="60"/>
        <w:rPr>
          <w:rFonts w:cstheme="minorHAnsi"/>
        </w:rPr>
      </w:pPr>
      <w:r>
        <w:rPr>
          <w:rFonts w:cstheme="minorHAnsi"/>
        </w:rPr>
        <w:t xml:space="preserve">A </w:t>
      </w:r>
      <w:r w:rsidR="00455C3D">
        <w:rPr>
          <w:rFonts w:cstheme="minorHAnsi"/>
        </w:rPr>
        <w:t xml:space="preserve">third </w:t>
      </w:r>
      <w:r>
        <w:rPr>
          <w:rFonts w:cstheme="minorHAnsi"/>
        </w:rPr>
        <w:t>addendum will follow later this week with answers to bidder questions.</w:t>
      </w:r>
    </w:p>
    <w:sectPr w:rsidR="00030734" w:rsidSect="004F199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A8C" w14:textId="77777777" w:rsidR="0087794A" w:rsidRDefault="0087794A" w:rsidP="00B65823">
      <w:r>
        <w:separator/>
      </w:r>
    </w:p>
  </w:endnote>
  <w:endnote w:type="continuationSeparator" w:id="0">
    <w:p w14:paraId="6545DB62" w14:textId="77777777" w:rsidR="0087794A" w:rsidRDefault="0087794A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0582" w14:textId="77777777" w:rsidR="0087794A" w:rsidRDefault="0087794A" w:rsidP="00B65823">
      <w:r>
        <w:separator/>
      </w:r>
    </w:p>
  </w:footnote>
  <w:footnote w:type="continuationSeparator" w:id="0">
    <w:p w14:paraId="541E43D5" w14:textId="77777777" w:rsidR="0087794A" w:rsidRDefault="0087794A" w:rsidP="00B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D43B" w14:textId="77777777" w:rsidR="00B65823" w:rsidRDefault="00B6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A5CA4"/>
    <w:rsid w:val="000D0AC3"/>
    <w:rsid w:val="000D62E7"/>
    <w:rsid w:val="000F14D3"/>
    <w:rsid w:val="000F6515"/>
    <w:rsid w:val="00100FEB"/>
    <w:rsid w:val="001052ED"/>
    <w:rsid w:val="00126884"/>
    <w:rsid w:val="0013731D"/>
    <w:rsid w:val="0015503C"/>
    <w:rsid w:val="0015617F"/>
    <w:rsid w:val="00172C50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5C3D"/>
    <w:rsid w:val="00457FDE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8043F1"/>
    <w:rsid w:val="008044BD"/>
    <w:rsid w:val="00814946"/>
    <w:rsid w:val="00822925"/>
    <w:rsid w:val="00835CF1"/>
    <w:rsid w:val="00847EBD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93B0F"/>
    <w:rsid w:val="00A96029"/>
    <w:rsid w:val="00AA1C08"/>
    <w:rsid w:val="00AA29D3"/>
    <w:rsid w:val="00AA7B0E"/>
    <w:rsid w:val="00AD6E2F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customStyle="1" w:styleId="Style1">
    <w:name w:val="Style1"/>
    <w:basedOn w:val="NoSpacing"/>
    <w:qFormat/>
    <w:rsid w:val="00532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customStyle="1" w:styleId="m4030469978515075643msolistparagraph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customStyle="1" w:styleId="WCH">
    <w:name w:val="WCH"/>
    <w:basedOn w:val="NoSpacing"/>
    <w:qFormat/>
    <w:rsid w:val="00254CD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customStyle="1" w:styleId="p0">
    <w:name w:val="p0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C2EE3"/>
  </w:style>
  <w:style w:type="paragraph" w:customStyle="1" w:styleId="incr2">
    <w:name w:val="incr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eastAsia="Times New Roman" w:hAnsi="Helvetica" w:cs="Times New Roman"/>
      <w:noProof/>
      <w:sz w:val="20"/>
      <w:szCs w:val="20"/>
    </w:rPr>
  </w:style>
  <w:style w:type="paragraph" w:customStyle="1" w:styleId="4">
    <w:name w:val="4"/>
    <w:basedOn w:val="3"/>
    <w:link w:val="4Char"/>
    <w:rsid w:val="00EA5BF8"/>
    <w:pPr>
      <w:ind w:left="1620" w:hanging="360"/>
    </w:pPr>
  </w:style>
  <w:style w:type="character" w:customStyle="1" w:styleId="3Char">
    <w:name w:val="3 Char"/>
    <w:link w:val="3"/>
    <w:rsid w:val="00EA5BF8"/>
    <w:rPr>
      <w:rFonts w:ascii="Helvetica" w:eastAsia="Times New Roman" w:hAnsi="Helvetica" w:cs="Times New Roman"/>
      <w:noProof/>
      <w:sz w:val="20"/>
      <w:szCs w:val="20"/>
    </w:rPr>
  </w:style>
  <w:style w:type="character" w:customStyle="1" w:styleId="4Char">
    <w:name w:val="4 Char"/>
    <w:basedOn w:val="3Char"/>
    <w:link w:val="4"/>
    <w:rsid w:val="00EA5BF8"/>
    <w:rPr>
      <w:rFonts w:ascii="Helvetica" w:eastAsia="Times New Roman" w:hAnsi="Helvetica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eastAsia="Times New Roman" w:hAnsi="Bookman Old Style" w:cs="Times New Roman"/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4AC"/>
    <w:rPr>
      <w:rFonts w:ascii="Bookman Old Style" w:eastAsia="Times New Roman" w:hAnsi="Bookman Old Style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3" ma:contentTypeDescription="Create a new document." ma:contentTypeScope="" ma:versionID="b2dee789b1006e9f58d8e1f13aa85847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63b2d2328761bb357cb1be3c824a7d65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2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60046-83DE-4BD6-9541-C1760501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f77d-6b8d-4857-b752-1c2d015a4acd"/>
    <ds:schemaRef ds:uri="24cc4014-480d-49da-8e3c-2aa94cd90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Haskell</dc:creator>
  <cp:lastModifiedBy>Anthony Delaney</cp:lastModifiedBy>
  <cp:revision>65</cp:revision>
  <cp:lastPrinted>2017-03-21T13:28:00Z</cp:lastPrinted>
  <dcterms:created xsi:type="dcterms:W3CDTF">2022-06-27T12:44:00Z</dcterms:created>
  <dcterms:modified xsi:type="dcterms:W3CDTF">2023-04-18T19:09:00Z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