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F463B" w14:textId="5ABD6CF0" w:rsidR="00532085" w:rsidRPr="00A24504" w:rsidRDefault="00532085" w:rsidP="6248B1FD">
      <w:pPr>
        <w:pStyle w:val="Style1"/>
        <w:pBdr>
          <w:top w:val="single" w:sz="4" w:space="0" w:color="auto"/>
        </w:pBdr>
        <w:jc w:val="center"/>
        <w:rPr>
          <w:sz w:val="28"/>
          <w:szCs w:val="28"/>
        </w:rPr>
      </w:pPr>
      <w:r w:rsidRPr="6248B1FD">
        <w:rPr>
          <w:sz w:val="28"/>
          <w:szCs w:val="28"/>
        </w:rPr>
        <w:t>Addendum #</w:t>
      </w:r>
      <w:r w:rsidR="005C731A">
        <w:rPr>
          <w:sz w:val="28"/>
          <w:szCs w:val="28"/>
        </w:rPr>
        <w:t>1</w:t>
      </w:r>
    </w:p>
    <w:p w14:paraId="2CC788C5" w14:textId="05944BF2" w:rsidR="00B65823" w:rsidRDefault="00B65823" w:rsidP="5CA7F497">
      <w:pPr>
        <w:pStyle w:val="Style1"/>
        <w:pBdr>
          <w:top w:val="single" w:sz="4" w:space="0" w:color="auto"/>
        </w:pBdr>
        <w:jc w:val="center"/>
        <w:rPr>
          <w:sz w:val="28"/>
          <w:szCs w:val="28"/>
        </w:rPr>
      </w:pPr>
      <w:r w:rsidRPr="6248B1FD">
        <w:rPr>
          <w:sz w:val="28"/>
          <w:szCs w:val="28"/>
        </w:rPr>
        <w:t xml:space="preserve">City of Salem </w:t>
      </w:r>
      <w:r w:rsidR="005C731A">
        <w:rPr>
          <w:sz w:val="28"/>
          <w:szCs w:val="28"/>
        </w:rPr>
        <w:t>IFB</w:t>
      </w:r>
      <w:r w:rsidR="00D759AA" w:rsidRPr="6248B1FD">
        <w:rPr>
          <w:sz w:val="28"/>
          <w:szCs w:val="28"/>
        </w:rPr>
        <w:t xml:space="preserve"> </w:t>
      </w:r>
      <w:r w:rsidR="00FD686D" w:rsidRPr="6248B1FD">
        <w:rPr>
          <w:sz w:val="28"/>
          <w:szCs w:val="28"/>
        </w:rPr>
        <w:t>24-</w:t>
      </w:r>
      <w:r w:rsidR="005C731A">
        <w:rPr>
          <w:sz w:val="28"/>
          <w:szCs w:val="28"/>
        </w:rPr>
        <w:t>51</w:t>
      </w:r>
      <w:r w:rsidR="00FD686D" w:rsidRPr="6248B1FD">
        <w:rPr>
          <w:sz w:val="28"/>
          <w:szCs w:val="28"/>
        </w:rPr>
        <w:t>-P</w:t>
      </w:r>
      <w:r w:rsidR="005C731A">
        <w:rPr>
          <w:sz w:val="28"/>
          <w:szCs w:val="28"/>
        </w:rPr>
        <w:t>RCS</w:t>
      </w:r>
      <w:r w:rsidR="00FD686D" w:rsidRPr="6248B1FD">
        <w:rPr>
          <w:sz w:val="28"/>
          <w:szCs w:val="28"/>
        </w:rPr>
        <w:t xml:space="preserve"> </w:t>
      </w:r>
      <w:r w:rsidR="005C731A">
        <w:rPr>
          <w:sz w:val="28"/>
          <w:szCs w:val="28"/>
        </w:rPr>
        <w:t>Salem Common Improvements</w:t>
      </w:r>
    </w:p>
    <w:p w14:paraId="262A829E" w14:textId="1E23EC79" w:rsidR="2237226E" w:rsidRDefault="005C731A" w:rsidP="6248B1FD">
      <w:pPr>
        <w:pStyle w:val="Style1"/>
        <w:pBdr>
          <w:top w:val="single" w:sz="4" w:space="0" w:color="auto"/>
        </w:pBdr>
        <w:jc w:val="center"/>
      </w:pPr>
      <w:r>
        <w:t>March 11, 2024</w:t>
      </w:r>
    </w:p>
    <w:p w14:paraId="4833E0B0" w14:textId="77777777" w:rsidR="000F14D3" w:rsidRPr="007C0556" w:rsidRDefault="000F14D3" w:rsidP="000F14D3">
      <w:pPr>
        <w:ind w:right="540"/>
        <w:jc w:val="both"/>
        <w:rPr>
          <w:rStyle w:val="normaltextrun"/>
          <w:rFonts w:ascii="Garamond" w:hAnsi="Garamond"/>
          <w:color w:val="000000"/>
          <w:sz w:val="24"/>
          <w:szCs w:val="24"/>
          <w:bdr w:val="none" w:sz="0" w:space="0" w:color="auto" w:frame="1"/>
        </w:rPr>
      </w:pPr>
    </w:p>
    <w:p w14:paraId="5A96E56F" w14:textId="37909AF2" w:rsidR="00860668" w:rsidRPr="007C0556" w:rsidRDefault="00860668" w:rsidP="00860668">
      <w:pPr>
        <w:spacing w:after="60"/>
        <w:jc w:val="center"/>
        <w:rPr>
          <w:rStyle w:val="normaltextrun"/>
          <w:rFonts w:ascii="Garamond" w:hAnsi="Garamond"/>
          <w:color w:val="000000"/>
          <w:sz w:val="24"/>
          <w:szCs w:val="24"/>
          <w:bdr w:val="none" w:sz="0" w:space="0" w:color="auto" w:frame="1"/>
        </w:rPr>
      </w:pPr>
      <w:r w:rsidRPr="007C0556">
        <w:rPr>
          <w:rStyle w:val="normaltextrun"/>
          <w:rFonts w:ascii="Garamond" w:hAnsi="Garamond"/>
          <w:color w:val="000000"/>
          <w:sz w:val="24"/>
          <w:szCs w:val="24"/>
          <w:bdr w:val="none" w:sz="0" w:space="0" w:color="auto" w:frame="1"/>
        </w:rPr>
        <w:t>The following changes and additions are incorporated into the specifications packet:</w:t>
      </w:r>
    </w:p>
    <w:p w14:paraId="383A703D" w14:textId="77777777" w:rsidR="00860668" w:rsidRPr="007C0556" w:rsidRDefault="00860668" w:rsidP="5CA7F497">
      <w:pPr>
        <w:spacing w:after="60"/>
        <w:rPr>
          <w:rStyle w:val="normaltextrun"/>
          <w:rFonts w:ascii="Garamond" w:hAnsi="Garamond"/>
          <w:color w:val="000000"/>
          <w:sz w:val="24"/>
          <w:szCs w:val="24"/>
          <w:bdr w:val="none" w:sz="0" w:space="0" w:color="auto" w:frame="1"/>
        </w:rPr>
      </w:pPr>
    </w:p>
    <w:p w14:paraId="523BC45E" w14:textId="374A5E20" w:rsidR="000315AE" w:rsidRDefault="000315AE" w:rsidP="5CA7F497">
      <w:pPr>
        <w:spacing w:after="60"/>
        <w:rPr>
          <w:rStyle w:val="normaltextrun"/>
          <w:rFonts w:ascii="Garamond" w:hAnsi="Garamond"/>
          <w:b/>
          <w:bCs/>
          <w:color w:val="000000"/>
          <w:sz w:val="24"/>
          <w:szCs w:val="24"/>
          <w:bdr w:val="none" w:sz="0" w:space="0" w:color="auto" w:frame="1"/>
        </w:rPr>
      </w:pPr>
      <w:r>
        <w:rPr>
          <w:rStyle w:val="normaltextrun"/>
          <w:rFonts w:ascii="Garamond" w:hAnsi="Garamond"/>
          <w:b/>
          <w:bCs/>
          <w:color w:val="000000"/>
          <w:sz w:val="24"/>
          <w:szCs w:val="24"/>
          <w:bdr w:val="none" w:sz="0" w:space="0" w:color="auto" w:frame="1"/>
        </w:rPr>
        <w:t>Due Date</w:t>
      </w:r>
    </w:p>
    <w:p w14:paraId="0F0F6740" w14:textId="3AE36340" w:rsidR="000315AE" w:rsidRPr="000315AE" w:rsidRDefault="000315AE" w:rsidP="5CA7F497">
      <w:pPr>
        <w:spacing w:after="60"/>
        <w:rPr>
          <w:rStyle w:val="normaltextrun"/>
          <w:rFonts w:ascii="Garamond" w:hAnsi="Garamond"/>
          <w:color w:val="000000"/>
          <w:sz w:val="24"/>
          <w:szCs w:val="24"/>
          <w:bdr w:val="none" w:sz="0" w:space="0" w:color="auto" w:frame="1"/>
        </w:rPr>
      </w:pPr>
      <w:r>
        <w:rPr>
          <w:rStyle w:val="normaltextrun"/>
          <w:rFonts w:ascii="Garamond" w:hAnsi="Garamond"/>
          <w:color w:val="000000"/>
          <w:sz w:val="24"/>
          <w:szCs w:val="24"/>
          <w:bdr w:val="none" w:sz="0" w:space="0" w:color="auto" w:frame="1"/>
        </w:rPr>
        <w:t xml:space="preserve">The deadline for response is extended to </w:t>
      </w:r>
      <w:r w:rsidR="00C25828">
        <w:rPr>
          <w:rStyle w:val="normaltextrun"/>
          <w:rFonts w:ascii="Garamond" w:hAnsi="Garamond"/>
          <w:color w:val="000000"/>
          <w:sz w:val="24"/>
          <w:szCs w:val="24"/>
          <w:bdr w:val="none" w:sz="0" w:space="0" w:color="auto" w:frame="1"/>
        </w:rPr>
        <w:t>March 20 at 11am.</w:t>
      </w:r>
    </w:p>
    <w:p w14:paraId="5F69FA57" w14:textId="77777777" w:rsidR="000315AE" w:rsidRDefault="000315AE" w:rsidP="5CA7F497">
      <w:pPr>
        <w:spacing w:after="60"/>
        <w:rPr>
          <w:rStyle w:val="normaltextrun"/>
          <w:rFonts w:ascii="Garamond" w:hAnsi="Garamond"/>
          <w:b/>
          <w:bCs/>
          <w:color w:val="000000"/>
          <w:sz w:val="24"/>
          <w:szCs w:val="24"/>
          <w:bdr w:val="none" w:sz="0" w:space="0" w:color="auto" w:frame="1"/>
        </w:rPr>
      </w:pPr>
    </w:p>
    <w:p w14:paraId="69212843" w14:textId="7F9A2A68" w:rsidR="000315AE" w:rsidRDefault="000315AE" w:rsidP="5CA7F497">
      <w:pPr>
        <w:spacing w:after="60"/>
        <w:rPr>
          <w:rStyle w:val="normaltextrun"/>
          <w:rFonts w:ascii="Garamond" w:hAnsi="Garamond"/>
          <w:b/>
          <w:bCs/>
          <w:color w:val="000000"/>
          <w:sz w:val="24"/>
          <w:szCs w:val="24"/>
          <w:bdr w:val="none" w:sz="0" w:space="0" w:color="auto" w:frame="1"/>
        </w:rPr>
      </w:pPr>
      <w:r>
        <w:rPr>
          <w:rStyle w:val="normaltextrun"/>
          <w:rFonts w:ascii="Garamond" w:hAnsi="Garamond"/>
          <w:b/>
          <w:bCs/>
          <w:color w:val="000000"/>
          <w:sz w:val="24"/>
          <w:szCs w:val="24"/>
          <w:bdr w:val="none" w:sz="0" w:space="0" w:color="auto" w:frame="1"/>
        </w:rPr>
        <w:t>Attachments</w:t>
      </w:r>
    </w:p>
    <w:p w14:paraId="0A272BA4" w14:textId="75C0780E" w:rsidR="000315AE" w:rsidRPr="005C731A" w:rsidRDefault="000315AE" w:rsidP="000315AE">
      <w:pPr>
        <w:spacing w:after="60"/>
        <w:rPr>
          <w:rStyle w:val="normaltextrun"/>
          <w:rFonts w:ascii="Garamond" w:hAnsi="Garamond"/>
          <w:color w:val="000000"/>
          <w:sz w:val="24"/>
          <w:szCs w:val="24"/>
          <w:bdr w:val="none" w:sz="0" w:space="0" w:color="auto" w:frame="1"/>
        </w:rPr>
      </w:pPr>
      <w:r>
        <w:rPr>
          <w:rStyle w:val="normaltextrun"/>
          <w:rFonts w:ascii="Garamond" w:hAnsi="Garamond"/>
          <w:color w:val="000000"/>
          <w:sz w:val="24"/>
          <w:szCs w:val="24"/>
          <w:bdr w:val="none" w:sz="0" w:space="0" w:color="auto" w:frame="1"/>
        </w:rPr>
        <w:t>An annotated Assessor’s Map has been added for reference as a bid attachment</w:t>
      </w:r>
      <w:r w:rsidR="000F7202">
        <w:rPr>
          <w:rStyle w:val="normaltextrun"/>
          <w:rFonts w:ascii="Garamond" w:hAnsi="Garamond"/>
          <w:color w:val="000000"/>
          <w:sz w:val="24"/>
          <w:szCs w:val="24"/>
          <w:bdr w:val="none" w:sz="0" w:space="0" w:color="auto" w:frame="1"/>
        </w:rPr>
        <w:t>, as well as other supporting documents mentioned in the bid document.</w:t>
      </w:r>
    </w:p>
    <w:p w14:paraId="37CC9B5D" w14:textId="77777777" w:rsidR="000315AE" w:rsidRDefault="000315AE" w:rsidP="5CA7F497">
      <w:pPr>
        <w:spacing w:after="60"/>
        <w:rPr>
          <w:rStyle w:val="normaltextrun"/>
          <w:rFonts w:ascii="Garamond" w:hAnsi="Garamond"/>
          <w:b/>
          <w:bCs/>
          <w:color w:val="000000"/>
          <w:sz w:val="24"/>
          <w:szCs w:val="24"/>
          <w:bdr w:val="none" w:sz="0" w:space="0" w:color="auto" w:frame="1"/>
        </w:rPr>
      </w:pPr>
    </w:p>
    <w:p w14:paraId="650132FC" w14:textId="38127984" w:rsidR="00B65AF6" w:rsidRDefault="00B65AF6" w:rsidP="5CA7F497">
      <w:pPr>
        <w:spacing w:after="60"/>
        <w:rPr>
          <w:rStyle w:val="normaltextrun"/>
          <w:rFonts w:ascii="Garamond" w:hAnsi="Garamond"/>
          <w:b/>
          <w:bCs/>
          <w:color w:val="000000"/>
          <w:sz w:val="24"/>
          <w:szCs w:val="24"/>
          <w:bdr w:val="none" w:sz="0" w:space="0" w:color="auto" w:frame="1"/>
        </w:rPr>
      </w:pPr>
      <w:r>
        <w:rPr>
          <w:rStyle w:val="normaltextrun"/>
          <w:rFonts w:ascii="Garamond" w:hAnsi="Garamond"/>
          <w:b/>
          <w:bCs/>
          <w:color w:val="000000"/>
          <w:sz w:val="24"/>
          <w:szCs w:val="24"/>
          <w:bdr w:val="none" w:sz="0" w:space="0" w:color="auto" w:frame="1"/>
        </w:rPr>
        <w:t>Standard Forms</w:t>
      </w:r>
    </w:p>
    <w:p w14:paraId="19BA220D" w14:textId="11716704" w:rsidR="00B65AF6" w:rsidRDefault="00B65AF6" w:rsidP="5CA7F497">
      <w:pPr>
        <w:spacing w:after="60"/>
        <w:rPr>
          <w:rStyle w:val="normaltextrun"/>
          <w:rFonts w:ascii="Garamond" w:hAnsi="Garamond"/>
          <w:color w:val="000000"/>
          <w:sz w:val="24"/>
          <w:szCs w:val="24"/>
          <w:bdr w:val="none" w:sz="0" w:space="0" w:color="auto" w:frame="1"/>
        </w:rPr>
      </w:pPr>
      <w:r>
        <w:rPr>
          <w:rStyle w:val="normaltextrun"/>
          <w:rFonts w:ascii="Garamond" w:hAnsi="Garamond"/>
          <w:color w:val="000000"/>
          <w:sz w:val="24"/>
          <w:szCs w:val="24"/>
          <w:bdr w:val="none" w:sz="0" w:space="0" w:color="auto" w:frame="1"/>
        </w:rPr>
        <w:t>The standard forms were inadvertently omitted from the IFB and are included at the end of this addendum.</w:t>
      </w:r>
    </w:p>
    <w:p w14:paraId="40BE441D" w14:textId="77777777" w:rsidR="000F7202" w:rsidRDefault="000F7202" w:rsidP="5CA7F497">
      <w:pPr>
        <w:spacing w:after="60"/>
        <w:rPr>
          <w:rStyle w:val="normaltextrun"/>
          <w:rFonts w:ascii="Garamond" w:hAnsi="Garamond"/>
          <w:color w:val="000000"/>
          <w:sz w:val="24"/>
          <w:szCs w:val="24"/>
          <w:bdr w:val="none" w:sz="0" w:space="0" w:color="auto" w:frame="1"/>
        </w:rPr>
      </w:pPr>
    </w:p>
    <w:p w14:paraId="0888B51A" w14:textId="1046B350" w:rsidR="000F7202" w:rsidRDefault="000F7202" w:rsidP="5CA7F497">
      <w:pPr>
        <w:spacing w:after="60"/>
        <w:rPr>
          <w:rStyle w:val="normaltextrun"/>
          <w:rFonts w:ascii="Garamond" w:hAnsi="Garamond"/>
          <w:color w:val="000000"/>
          <w:sz w:val="24"/>
          <w:szCs w:val="24"/>
          <w:bdr w:val="none" w:sz="0" w:space="0" w:color="auto" w:frame="1"/>
        </w:rPr>
      </w:pPr>
      <w:r>
        <w:rPr>
          <w:rStyle w:val="normaltextrun"/>
          <w:rFonts w:ascii="Garamond" w:hAnsi="Garamond"/>
          <w:color w:val="000000"/>
          <w:sz w:val="24"/>
          <w:szCs w:val="24"/>
          <w:bdr w:val="none" w:sz="0" w:space="0" w:color="auto" w:frame="1"/>
        </w:rPr>
        <w:t xml:space="preserve">The standard Designer Selection Form can be downloaded from </w:t>
      </w:r>
      <w:hyperlink r:id="rId10" w:history="1">
        <w:r w:rsidRPr="00E467E5">
          <w:rPr>
            <w:rStyle w:val="Hyperlink"/>
            <w:rFonts w:ascii="Garamond" w:hAnsi="Garamond"/>
            <w:sz w:val="24"/>
            <w:szCs w:val="24"/>
            <w:bdr w:val="none" w:sz="0" w:space="0" w:color="auto" w:frame="1"/>
          </w:rPr>
          <w:t>https://www.mass.gov/media/2413686/download</w:t>
        </w:r>
      </w:hyperlink>
      <w:r>
        <w:rPr>
          <w:rStyle w:val="normaltextrun"/>
          <w:rFonts w:ascii="Garamond" w:hAnsi="Garamond"/>
          <w:color w:val="000000"/>
          <w:sz w:val="24"/>
          <w:szCs w:val="24"/>
          <w:bdr w:val="none" w:sz="0" w:space="0" w:color="auto" w:frame="1"/>
        </w:rPr>
        <w:t>.</w:t>
      </w:r>
    </w:p>
    <w:p w14:paraId="126CB98F" w14:textId="77777777" w:rsidR="000F7202" w:rsidRDefault="000F7202" w:rsidP="5CA7F497">
      <w:pPr>
        <w:spacing w:after="60"/>
        <w:rPr>
          <w:rStyle w:val="normaltextrun"/>
          <w:rFonts w:ascii="Garamond" w:hAnsi="Garamond"/>
          <w:color w:val="000000"/>
          <w:sz w:val="24"/>
          <w:szCs w:val="24"/>
          <w:bdr w:val="none" w:sz="0" w:space="0" w:color="auto" w:frame="1"/>
        </w:rPr>
      </w:pPr>
    </w:p>
    <w:p w14:paraId="69545383" w14:textId="40AC796B" w:rsidR="005C731A" w:rsidRDefault="005C731A" w:rsidP="5CA7F497">
      <w:pPr>
        <w:spacing w:after="60"/>
        <w:rPr>
          <w:rStyle w:val="normaltextrun"/>
          <w:rFonts w:ascii="Garamond" w:hAnsi="Garamond"/>
          <w:b/>
          <w:bCs/>
          <w:color w:val="000000"/>
          <w:sz w:val="24"/>
          <w:szCs w:val="24"/>
          <w:bdr w:val="none" w:sz="0" w:space="0" w:color="auto" w:frame="1"/>
        </w:rPr>
      </w:pPr>
      <w:r>
        <w:rPr>
          <w:rStyle w:val="normaltextrun"/>
          <w:rFonts w:ascii="Garamond" w:hAnsi="Garamond"/>
          <w:b/>
          <w:bCs/>
          <w:color w:val="000000"/>
          <w:sz w:val="24"/>
          <w:szCs w:val="24"/>
          <w:bdr w:val="none" w:sz="0" w:space="0" w:color="auto" w:frame="1"/>
        </w:rPr>
        <w:t>3.3 Scope of Services</w:t>
      </w:r>
    </w:p>
    <w:p w14:paraId="717B108E" w14:textId="77777777" w:rsidR="005C731A" w:rsidRDefault="005C731A" w:rsidP="5CA7F497">
      <w:pPr>
        <w:spacing w:after="60"/>
        <w:rPr>
          <w:rStyle w:val="normaltextrun"/>
          <w:rFonts w:ascii="Garamond" w:hAnsi="Garamond"/>
          <w:b/>
          <w:bCs/>
          <w:color w:val="000000"/>
          <w:sz w:val="24"/>
          <w:szCs w:val="24"/>
          <w:bdr w:val="none" w:sz="0" w:space="0" w:color="auto" w:frame="1"/>
        </w:rPr>
      </w:pPr>
    </w:p>
    <w:p w14:paraId="7092DDD2" w14:textId="43AA4E1D" w:rsidR="005C731A" w:rsidRDefault="005C731A" w:rsidP="5CA7F497">
      <w:pPr>
        <w:spacing w:after="60"/>
        <w:rPr>
          <w:rStyle w:val="normaltextrun"/>
          <w:rFonts w:ascii="Garamond" w:hAnsi="Garamond"/>
          <w:b/>
          <w:bCs/>
          <w:color w:val="000000"/>
          <w:sz w:val="24"/>
          <w:szCs w:val="24"/>
          <w:bdr w:val="none" w:sz="0" w:space="0" w:color="auto" w:frame="1"/>
        </w:rPr>
      </w:pPr>
      <w:r>
        <w:rPr>
          <w:rStyle w:val="normaltextrun"/>
          <w:rFonts w:ascii="Garamond" w:hAnsi="Garamond"/>
          <w:b/>
          <w:bCs/>
          <w:color w:val="000000"/>
          <w:sz w:val="24"/>
          <w:szCs w:val="24"/>
          <w:bdr w:val="none" w:sz="0" w:space="0" w:color="auto" w:frame="1"/>
        </w:rPr>
        <w:t>Part 1: Existing Conditions Assessment and Survey</w:t>
      </w:r>
    </w:p>
    <w:p w14:paraId="38E02CB1" w14:textId="77777777" w:rsidR="005C731A" w:rsidRPr="005C731A" w:rsidRDefault="005C731A" w:rsidP="005C731A">
      <w:pPr>
        <w:rPr>
          <w:rStyle w:val="normaltextrun"/>
          <w:rFonts w:ascii="Garamond" w:hAnsi="Garamond"/>
          <w:i/>
          <w:iCs/>
          <w:color w:val="000000"/>
          <w:sz w:val="24"/>
          <w:szCs w:val="24"/>
          <w:bdr w:val="none" w:sz="0" w:space="0" w:color="auto" w:frame="1"/>
        </w:rPr>
      </w:pPr>
      <w:r>
        <w:rPr>
          <w:rStyle w:val="normaltextrun"/>
          <w:rFonts w:ascii="Garamond" w:hAnsi="Garamond"/>
          <w:i/>
          <w:iCs/>
          <w:color w:val="000000"/>
          <w:sz w:val="24"/>
          <w:szCs w:val="24"/>
          <w:bdr w:val="none" w:sz="0" w:space="0" w:color="auto" w:frame="1"/>
        </w:rPr>
        <w:t xml:space="preserve">The section is amended as follows (additions in </w:t>
      </w:r>
      <w:r>
        <w:rPr>
          <w:rStyle w:val="normaltextrun"/>
          <w:rFonts w:ascii="Garamond" w:hAnsi="Garamond"/>
          <w:i/>
          <w:iCs/>
          <w:color w:val="000000"/>
          <w:sz w:val="24"/>
          <w:szCs w:val="24"/>
          <w:u w:val="single"/>
          <w:bdr w:val="none" w:sz="0" w:space="0" w:color="auto" w:frame="1"/>
        </w:rPr>
        <w:t>underline</w:t>
      </w:r>
      <w:r>
        <w:rPr>
          <w:rStyle w:val="normaltextrun"/>
          <w:rFonts w:ascii="Garamond" w:hAnsi="Garamond"/>
          <w:i/>
          <w:iCs/>
          <w:color w:val="000000"/>
          <w:sz w:val="24"/>
          <w:szCs w:val="24"/>
          <w:bdr w:val="none" w:sz="0" w:space="0" w:color="auto" w:frame="1"/>
        </w:rPr>
        <w:t>):</w:t>
      </w:r>
    </w:p>
    <w:p w14:paraId="557B8500" w14:textId="77777777" w:rsidR="005C731A" w:rsidRDefault="005C731A" w:rsidP="5CA7F497">
      <w:pPr>
        <w:spacing w:after="60"/>
        <w:rPr>
          <w:rStyle w:val="normaltextrun"/>
          <w:rFonts w:ascii="Garamond" w:hAnsi="Garamond"/>
          <w:color w:val="000000"/>
          <w:sz w:val="24"/>
          <w:szCs w:val="24"/>
          <w:bdr w:val="none" w:sz="0" w:space="0" w:color="auto" w:frame="1"/>
        </w:rPr>
      </w:pPr>
    </w:p>
    <w:p w14:paraId="3A6AE2D1" w14:textId="77777777" w:rsidR="005C731A" w:rsidRDefault="005C731A" w:rsidP="005C731A">
      <w:pPr>
        <w:rPr>
          <w:rStyle w:val="normaltextrun"/>
          <w:rFonts w:ascii="Garamond" w:hAnsi="Garamond"/>
          <w:color w:val="000000"/>
          <w:sz w:val="24"/>
          <w:szCs w:val="24"/>
          <w:bdr w:val="none" w:sz="0" w:space="0" w:color="auto" w:frame="1"/>
        </w:rPr>
      </w:pPr>
      <w:r w:rsidRPr="005C731A">
        <w:rPr>
          <w:rStyle w:val="normaltextrun"/>
          <w:rFonts w:ascii="Garamond" w:hAnsi="Garamond"/>
          <w:color w:val="000000"/>
          <w:sz w:val="24"/>
          <w:szCs w:val="24"/>
          <w:bdr w:val="none" w:sz="0" w:space="0" w:color="auto" w:frame="1"/>
        </w:rPr>
        <w:t xml:space="preserve">The designer will review the existing material provided in Attachment A and survey the area based on the limit of work area coordinated with the </w:t>
      </w:r>
      <w:proofErr w:type="gramStart"/>
      <w:r w:rsidRPr="005C731A">
        <w:rPr>
          <w:rStyle w:val="normaltextrun"/>
          <w:rFonts w:ascii="Garamond" w:hAnsi="Garamond"/>
          <w:color w:val="000000"/>
          <w:sz w:val="24"/>
          <w:szCs w:val="24"/>
          <w:bdr w:val="none" w:sz="0" w:space="0" w:color="auto" w:frame="1"/>
        </w:rPr>
        <w:t>City</w:t>
      </w:r>
      <w:proofErr w:type="gramEnd"/>
      <w:r w:rsidRPr="005C731A">
        <w:rPr>
          <w:rStyle w:val="normaltextrun"/>
          <w:rFonts w:ascii="Garamond" w:hAnsi="Garamond"/>
          <w:color w:val="000000"/>
          <w:sz w:val="24"/>
          <w:szCs w:val="24"/>
          <w:bdr w:val="none" w:sz="0" w:space="0" w:color="auto" w:frame="1"/>
        </w:rPr>
        <w:t xml:space="preserve">. </w:t>
      </w:r>
      <w:r w:rsidRPr="005C731A">
        <w:rPr>
          <w:rStyle w:val="normaltextrun"/>
          <w:rFonts w:ascii="Garamond" w:hAnsi="Garamond"/>
          <w:color w:val="000000"/>
          <w:sz w:val="24"/>
          <w:szCs w:val="24"/>
          <w:u w:val="single"/>
          <w:bdr w:val="none" w:sz="0" w:space="0" w:color="auto" w:frame="1"/>
        </w:rPr>
        <w:t>The limit of work area as approximately shown on the assessor’s map is generally from the front of curb of Washington Square by the Hawthorne Hotel to midway between the pathway bisecting the Common and the Bandstand.</w:t>
      </w:r>
      <w:r w:rsidRPr="005C731A">
        <w:rPr>
          <w:rStyle w:val="normaltextrun"/>
          <w:rFonts w:ascii="Garamond" w:hAnsi="Garamond"/>
          <w:color w:val="000000"/>
          <w:sz w:val="24"/>
          <w:szCs w:val="24"/>
          <w:bdr w:val="none" w:sz="0" w:space="0" w:color="auto" w:frame="1"/>
        </w:rPr>
        <w:t xml:space="preserve"> These existing conditions plan and assessment will serve as a base for the proposed design work. Any testing work that will be needed as reimbursable should be identified and included in the overall fee. </w:t>
      </w:r>
    </w:p>
    <w:p w14:paraId="69BF3880" w14:textId="77777777" w:rsidR="005C731A" w:rsidRDefault="005C731A" w:rsidP="005C731A">
      <w:pPr>
        <w:rPr>
          <w:rStyle w:val="normaltextrun"/>
          <w:rFonts w:ascii="Garamond" w:hAnsi="Garamond"/>
          <w:color w:val="000000"/>
          <w:sz w:val="24"/>
          <w:szCs w:val="24"/>
          <w:bdr w:val="none" w:sz="0" w:space="0" w:color="auto" w:frame="1"/>
        </w:rPr>
      </w:pPr>
    </w:p>
    <w:p w14:paraId="36C5E8F8" w14:textId="3D51DE29" w:rsidR="005C731A" w:rsidRDefault="005C731A" w:rsidP="005C731A">
      <w:pPr>
        <w:rPr>
          <w:rStyle w:val="normaltextrun"/>
          <w:rFonts w:ascii="Garamond" w:hAnsi="Garamond"/>
          <w:b/>
          <w:bCs/>
          <w:color w:val="000000"/>
          <w:sz w:val="24"/>
          <w:szCs w:val="24"/>
          <w:bdr w:val="none" w:sz="0" w:space="0" w:color="auto" w:frame="1"/>
        </w:rPr>
      </w:pPr>
      <w:r>
        <w:rPr>
          <w:rStyle w:val="normaltextrun"/>
          <w:rFonts w:ascii="Garamond" w:hAnsi="Garamond"/>
          <w:b/>
          <w:bCs/>
          <w:color w:val="000000"/>
          <w:sz w:val="24"/>
          <w:szCs w:val="24"/>
          <w:bdr w:val="none" w:sz="0" w:space="0" w:color="auto" w:frame="1"/>
        </w:rPr>
        <w:t>Part 2: Proposed Design Plans</w:t>
      </w:r>
    </w:p>
    <w:p w14:paraId="35BECB3D" w14:textId="57743F6B" w:rsidR="005C731A" w:rsidRPr="005C731A" w:rsidRDefault="005C731A" w:rsidP="005C731A">
      <w:pPr>
        <w:rPr>
          <w:rStyle w:val="normaltextrun"/>
          <w:rFonts w:ascii="Garamond" w:hAnsi="Garamond"/>
          <w:i/>
          <w:iCs/>
          <w:color w:val="000000"/>
          <w:sz w:val="24"/>
          <w:szCs w:val="24"/>
          <w:bdr w:val="none" w:sz="0" w:space="0" w:color="auto" w:frame="1"/>
        </w:rPr>
      </w:pPr>
      <w:r>
        <w:rPr>
          <w:rStyle w:val="normaltextrun"/>
          <w:rFonts w:ascii="Garamond" w:hAnsi="Garamond"/>
          <w:i/>
          <w:iCs/>
          <w:color w:val="000000"/>
          <w:sz w:val="24"/>
          <w:szCs w:val="24"/>
          <w:bdr w:val="none" w:sz="0" w:space="0" w:color="auto" w:frame="1"/>
        </w:rPr>
        <w:t xml:space="preserve">The section is amended as follows (additions in </w:t>
      </w:r>
      <w:r>
        <w:rPr>
          <w:rStyle w:val="normaltextrun"/>
          <w:rFonts w:ascii="Garamond" w:hAnsi="Garamond"/>
          <w:i/>
          <w:iCs/>
          <w:color w:val="000000"/>
          <w:sz w:val="24"/>
          <w:szCs w:val="24"/>
          <w:u w:val="single"/>
          <w:bdr w:val="none" w:sz="0" w:space="0" w:color="auto" w:frame="1"/>
        </w:rPr>
        <w:t>underline</w:t>
      </w:r>
      <w:r>
        <w:rPr>
          <w:rStyle w:val="normaltextrun"/>
          <w:rFonts w:ascii="Garamond" w:hAnsi="Garamond"/>
          <w:i/>
          <w:iCs/>
          <w:color w:val="000000"/>
          <w:sz w:val="24"/>
          <w:szCs w:val="24"/>
          <w:bdr w:val="none" w:sz="0" w:space="0" w:color="auto" w:frame="1"/>
        </w:rPr>
        <w:t>):</w:t>
      </w:r>
    </w:p>
    <w:p w14:paraId="62B5BAB4" w14:textId="77777777" w:rsidR="005C731A" w:rsidRPr="005C731A" w:rsidRDefault="005C731A" w:rsidP="5CA7F497">
      <w:pPr>
        <w:spacing w:after="60"/>
        <w:rPr>
          <w:rStyle w:val="normaltextrun"/>
          <w:rFonts w:ascii="Garamond" w:hAnsi="Garamond"/>
          <w:color w:val="000000"/>
          <w:sz w:val="24"/>
          <w:szCs w:val="24"/>
          <w:bdr w:val="none" w:sz="0" w:space="0" w:color="auto" w:frame="1"/>
        </w:rPr>
      </w:pPr>
    </w:p>
    <w:p w14:paraId="6F4746DF" w14:textId="77777777" w:rsidR="005C731A" w:rsidRDefault="005C731A" w:rsidP="005C731A">
      <w:pPr>
        <w:pStyle w:val="NoSpacing"/>
        <w:ind w:left="720"/>
        <w:rPr>
          <w:rFonts w:ascii="Garamond" w:hAnsi="Garamond"/>
          <w:sz w:val="24"/>
          <w:szCs w:val="24"/>
        </w:rPr>
      </w:pPr>
      <w:r>
        <w:rPr>
          <w:rFonts w:ascii="Garamond" w:hAnsi="Garamond"/>
          <w:sz w:val="24"/>
          <w:szCs w:val="24"/>
        </w:rPr>
        <w:t xml:space="preserve">The Designer/Landscape Architect/Engineer (Designer) should develop an improvement plan </w:t>
      </w:r>
      <w:r w:rsidRPr="005C731A">
        <w:rPr>
          <w:rFonts w:ascii="Garamond" w:hAnsi="Garamond"/>
          <w:sz w:val="24"/>
          <w:szCs w:val="24"/>
          <w:u w:val="single"/>
        </w:rPr>
        <w:t>to the Design Development (50-75% level)</w:t>
      </w:r>
      <w:r>
        <w:rPr>
          <w:rFonts w:ascii="Garamond" w:hAnsi="Garamond"/>
          <w:color w:val="FF0000"/>
          <w:sz w:val="24"/>
          <w:szCs w:val="24"/>
        </w:rPr>
        <w:t xml:space="preserve"> </w:t>
      </w:r>
      <w:r>
        <w:rPr>
          <w:rFonts w:ascii="Garamond" w:hAnsi="Garamond"/>
          <w:sz w:val="24"/>
          <w:szCs w:val="24"/>
        </w:rPr>
        <w:t>for the subject area addressing all issues noted below:</w:t>
      </w:r>
    </w:p>
    <w:p w14:paraId="1C76D159" w14:textId="77777777" w:rsidR="005C731A" w:rsidRDefault="005C731A" w:rsidP="005C731A">
      <w:pPr>
        <w:pStyle w:val="NoSpacing"/>
        <w:ind w:left="720"/>
        <w:rPr>
          <w:rFonts w:ascii="Garamond" w:hAnsi="Garamond"/>
          <w:sz w:val="24"/>
          <w:szCs w:val="24"/>
        </w:rPr>
      </w:pPr>
    </w:p>
    <w:p w14:paraId="154A1262" w14:textId="77777777" w:rsidR="005C731A" w:rsidRDefault="005C731A" w:rsidP="005C731A">
      <w:pPr>
        <w:pStyle w:val="NoSpacing"/>
        <w:numPr>
          <w:ilvl w:val="0"/>
          <w:numId w:val="28"/>
        </w:numPr>
        <w:rPr>
          <w:rFonts w:ascii="Garamond" w:eastAsia="Times New Roman" w:hAnsi="Garamond"/>
          <w:sz w:val="24"/>
          <w:szCs w:val="24"/>
        </w:rPr>
      </w:pPr>
      <w:r>
        <w:rPr>
          <w:rFonts w:ascii="Garamond" w:eastAsia="Times New Roman" w:hAnsi="Garamond"/>
          <w:sz w:val="24"/>
          <w:szCs w:val="24"/>
        </w:rPr>
        <w:t>Hardscapes – walkways, paths, entrances, curbing etc.</w:t>
      </w:r>
    </w:p>
    <w:p w14:paraId="55B00547" w14:textId="77777777" w:rsidR="005C731A" w:rsidRDefault="005C731A" w:rsidP="005C731A">
      <w:pPr>
        <w:pStyle w:val="NoSpacing"/>
        <w:numPr>
          <w:ilvl w:val="0"/>
          <w:numId w:val="28"/>
        </w:numPr>
        <w:rPr>
          <w:rFonts w:ascii="Garamond" w:eastAsia="Times New Roman" w:hAnsi="Garamond"/>
          <w:sz w:val="24"/>
          <w:szCs w:val="24"/>
        </w:rPr>
      </w:pPr>
      <w:r>
        <w:rPr>
          <w:rFonts w:ascii="Garamond" w:eastAsia="Times New Roman" w:hAnsi="Garamond"/>
          <w:sz w:val="24"/>
          <w:szCs w:val="24"/>
        </w:rPr>
        <w:t>Softscapes – landscape areas, grass, gardens, trees, and shrubs</w:t>
      </w:r>
    </w:p>
    <w:p w14:paraId="5CC7602A" w14:textId="77777777" w:rsidR="005C731A" w:rsidRDefault="005C731A" w:rsidP="005C731A">
      <w:pPr>
        <w:pStyle w:val="NoSpacing"/>
        <w:numPr>
          <w:ilvl w:val="0"/>
          <w:numId w:val="28"/>
        </w:numPr>
        <w:rPr>
          <w:rFonts w:ascii="Garamond" w:eastAsia="Times New Roman" w:hAnsi="Garamond"/>
          <w:sz w:val="24"/>
          <w:szCs w:val="24"/>
        </w:rPr>
      </w:pPr>
      <w:r>
        <w:rPr>
          <w:rFonts w:ascii="Garamond" w:eastAsia="Times New Roman" w:hAnsi="Garamond"/>
          <w:sz w:val="24"/>
          <w:szCs w:val="24"/>
        </w:rPr>
        <w:t xml:space="preserve">Veterans Memorial location </w:t>
      </w:r>
    </w:p>
    <w:p w14:paraId="67C11042" w14:textId="77777777" w:rsidR="005C731A" w:rsidRDefault="005C731A" w:rsidP="005C731A">
      <w:pPr>
        <w:pStyle w:val="NoSpacing"/>
        <w:numPr>
          <w:ilvl w:val="0"/>
          <w:numId w:val="28"/>
        </w:numPr>
        <w:rPr>
          <w:rFonts w:ascii="Garamond" w:eastAsia="Times New Roman" w:hAnsi="Garamond"/>
          <w:sz w:val="24"/>
          <w:szCs w:val="24"/>
        </w:rPr>
      </w:pPr>
      <w:r>
        <w:rPr>
          <w:rFonts w:ascii="Garamond" w:eastAsia="Times New Roman" w:hAnsi="Garamond"/>
          <w:sz w:val="24"/>
          <w:szCs w:val="24"/>
        </w:rPr>
        <w:t xml:space="preserve">Drainage </w:t>
      </w:r>
    </w:p>
    <w:p w14:paraId="7499AE7B" w14:textId="77777777" w:rsidR="005C731A" w:rsidRDefault="005C731A" w:rsidP="005C731A">
      <w:pPr>
        <w:pStyle w:val="NoSpacing"/>
        <w:numPr>
          <w:ilvl w:val="0"/>
          <w:numId w:val="28"/>
        </w:numPr>
        <w:rPr>
          <w:rFonts w:ascii="Garamond" w:eastAsia="Times New Roman" w:hAnsi="Garamond"/>
          <w:sz w:val="24"/>
          <w:szCs w:val="24"/>
        </w:rPr>
      </w:pPr>
      <w:r>
        <w:rPr>
          <w:rFonts w:ascii="Garamond" w:eastAsia="Times New Roman" w:hAnsi="Garamond"/>
          <w:sz w:val="24"/>
          <w:szCs w:val="24"/>
        </w:rPr>
        <w:t>Irrigation</w:t>
      </w:r>
    </w:p>
    <w:p w14:paraId="46C7A436" w14:textId="77777777" w:rsidR="005C731A" w:rsidRDefault="005C731A" w:rsidP="005C731A">
      <w:pPr>
        <w:pStyle w:val="NoSpacing"/>
        <w:numPr>
          <w:ilvl w:val="0"/>
          <w:numId w:val="28"/>
        </w:numPr>
        <w:rPr>
          <w:rFonts w:ascii="Garamond" w:eastAsia="Times New Roman" w:hAnsi="Garamond"/>
          <w:sz w:val="24"/>
          <w:szCs w:val="24"/>
        </w:rPr>
      </w:pPr>
      <w:r>
        <w:rPr>
          <w:rFonts w:ascii="Garamond" w:eastAsia="Times New Roman" w:hAnsi="Garamond"/>
          <w:sz w:val="24"/>
          <w:szCs w:val="24"/>
        </w:rPr>
        <w:lastRenderedPageBreak/>
        <w:t>Electrical, including lighting.</w:t>
      </w:r>
    </w:p>
    <w:p w14:paraId="73F38B73" w14:textId="77777777" w:rsidR="005C731A" w:rsidRDefault="005C731A" w:rsidP="005C731A">
      <w:pPr>
        <w:pStyle w:val="NoSpacing"/>
        <w:numPr>
          <w:ilvl w:val="0"/>
          <w:numId w:val="28"/>
        </w:numPr>
        <w:rPr>
          <w:rFonts w:ascii="Garamond" w:eastAsia="Times New Roman" w:hAnsi="Garamond"/>
          <w:sz w:val="24"/>
          <w:szCs w:val="24"/>
        </w:rPr>
      </w:pPr>
      <w:r>
        <w:rPr>
          <w:rFonts w:ascii="Garamond" w:eastAsia="Times New Roman" w:hAnsi="Garamond"/>
          <w:sz w:val="24"/>
          <w:szCs w:val="24"/>
        </w:rPr>
        <w:t>Code issues, including ADA compliance.</w:t>
      </w:r>
    </w:p>
    <w:p w14:paraId="6139A0D4" w14:textId="77777777" w:rsidR="005C731A" w:rsidRDefault="005C731A" w:rsidP="005C731A">
      <w:pPr>
        <w:pStyle w:val="NoSpacing"/>
        <w:numPr>
          <w:ilvl w:val="0"/>
          <w:numId w:val="28"/>
        </w:numPr>
        <w:rPr>
          <w:rFonts w:ascii="Garamond" w:eastAsia="Times New Roman" w:hAnsi="Garamond"/>
          <w:sz w:val="24"/>
          <w:szCs w:val="24"/>
        </w:rPr>
      </w:pPr>
      <w:r>
        <w:rPr>
          <w:rFonts w:ascii="Garamond" w:eastAsia="Times New Roman" w:hAnsi="Garamond"/>
          <w:sz w:val="24"/>
          <w:szCs w:val="24"/>
        </w:rPr>
        <w:t>Benches and waste receptacles</w:t>
      </w:r>
    </w:p>
    <w:p w14:paraId="7ADBCE23" w14:textId="77777777" w:rsidR="005C731A" w:rsidRDefault="005C731A" w:rsidP="005C731A">
      <w:pPr>
        <w:pStyle w:val="NoSpacing"/>
        <w:numPr>
          <w:ilvl w:val="0"/>
          <w:numId w:val="28"/>
        </w:numPr>
        <w:rPr>
          <w:rFonts w:ascii="Garamond" w:eastAsia="Times New Roman" w:hAnsi="Garamond"/>
          <w:sz w:val="24"/>
          <w:szCs w:val="24"/>
        </w:rPr>
      </w:pPr>
      <w:r>
        <w:rPr>
          <w:rFonts w:ascii="Garamond" w:eastAsia="Times New Roman" w:hAnsi="Garamond"/>
          <w:sz w:val="24"/>
          <w:szCs w:val="24"/>
        </w:rPr>
        <w:t>Maintenance considerations</w:t>
      </w:r>
    </w:p>
    <w:p w14:paraId="5D800ED9" w14:textId="77777777" w:rsidR="005C731A" w:rsidRDefault="005C731A" w:rsidP="005C731A">
      <w:pPr>
        <w:pStyle w:val="NoSpacing"/>
        <w:numPr>
          <w:ilvl w:val="0"/>
          <w:numId w:val="28"/>
        </w:numPr>
        <w:rPr>
          <w:rFonts w:ascii="Garamond" w:eastAsia="Times New Roman" w:hAnsi="Garamond"/>
          <w:sz w:val="24"/>
          <w:szCs w:val="24"/>
        </w:rPr>
      </w:pPr>
      <w:r>
        <w:rPr>
          <w:rFonts w:ascii="Garamond" w:eastAsia="Times New Roman" w:hAnsi="Garamond"/>
          <w:sz w:val="24"/>
          <w:szCs w:val="24"/>
        </w:rPr>
        <w:t>Connection with Phase 2 of the Bandstand and rest of Common</w:t>
      </w:r>
    </w:p>
    <w:p w14:paraId="14C677AC" w14:textId="77777777" w:rsidR="005C731A" w:rsidRDefault="005C731A" w:rsidP="005C731A">
      <w:pPr>
        <w:pStyle w:val="NoSpacing"/>
        <w:numPr>
          <w:ilvl w:val="0"/>
          <w:numId w:val="28"/>
        </w:numPr>
        <w:rPr>
          <w:rFonts w:ascii="Garamond" w:eastAsia="Times New Roman" w:hAnsi="Garamond"/>
          <w:sz w:val="24"/>
          <w:szCs w:val="24"/>
        </w:rPr>
      </w:pPr>
      <w:r>
        <w:rPr>
          <w:rFonts w:ascii="Garamond" w:eastAsia="Times New Roman" w:hAnsi="Garamond"/>
          <w:sz w:val="24"/>
          <w:szCs w:val="24"/>
        </w:rPr>
        <w:t>Other as determined by consultant.</w:t>
      </w:r>
    </w:p>
    <w:p w14:paraId="1CE9B6FC" w14:textId="77777777" w:rsidR="005C731A" w:rsidRDefault="005C731A" w:rsidP="005C731A">
      <w:pPr>
        <w:pStyle w:val="NoSpacing"/>
        <w:rPr>
          <w:rFonts w:ascii="Garamond" w:hAnsi="Garamond"/>
          <w:sz w:val="24"/>
          <w:szCs w:val="24"/>
        </w:rPr>
      </w:pPr>
    </w:p>
    <w:p w14:paraId="4D1DAF8C" w14:textId="77777777" w:rsidR="005C731A" w:rsidRDefault="005C731A" w:rsidP="005C731A">
      <w:pPr>
        <w:pStyle w:val="NoSpacing"/>
        <w:ind w:left="720"/>
        <w:rPr>
          <w:rFonts w:ascii="Garamond" w:hAnsi="Garamond"/>
          <w:sz w:val="24"/>
          <w:szCs w:val="24"/>
        </w:rPr>
      </w:pPr>
      <w:r>
        <w:rPr>
          <w:rFonts w:ascii="Garamond" w:hAnsi="Garamond"/>
          <w:sz w:val="24"/>
          <w:szCs w:val="24"/>
        </w:rPr>
        <w:t xml:space="preserve">The Designer should plan for at least one in person meeting with the </w:t>
      </w:r>
      <w:proofErr w:type="gramStart"/>
      <w:r>
        <w:rPr>
          <w:rFonts w:ascii="Garamond" w:hAnsi="Garamond"/>
          <w:sz w:val="24"/>
          <w:szCs w:val="24"/>
        </w:rPr>
        <w:t>City</w:t>
      </w:r>
      <w:proofErr w:type="gramEnd"/>
      <w:r>
        <w:rPr>
          <w:rFonts w:ascii="Garamond" w:hAnsi="Garamond"/>
          <w:sz w:val="24"/>
          <w:szCs w:val="24"/>
        </w:rPr>
        <w:t xml:space="preserve"> as well as weekly conference calls and at least </w:t>
      </w:r>
      <w:r w:rsidRPr="005C731A">
        <w:rPr>
          <w:rFonts w:ascii="Garamond" w:hAnsi="Garamond"/>
          <w:sz w:val="24"/>
          <w:szCs w:val="24"/>
          <w:u w:val="single"/>
        </w:rPr>
        <w:t>two public meetings</w:t>
      </w:r>
      <w:r w:rsidRPr="005C731A">
        <w:rPr>
          <w:rFonts w:ascii="Garamond" w:hAnsi="Garamond"/>
          <w:sz w:val="24"/>
          <w:szCs w:val="24"/>
        </w:rPr>
        <w:t xml:space="preserve"> </w:t>
      </w:r>
      <w:r>
        <w:rPr>
          <w:rFonts w:ascii="Garamond" w:hAnsi="Garamond"/>
          <w:sz w:val="24"/>
          <w:szCs w:val="24"/>
        </w:rPr>
        <w:t xml:space="preserve">to present findings and plans. At least one meeting shall be with stakeholders including the Salem Common Neighborhood Association, Friends of Salem Common and other users to discuss existing uses and/or the proposed plans. The firm should consider the historic and current public use of the Common in its recommendations, as well as upgrades that enhance the programmatic capabilities. This plan should include a timeline and </w:t>
      </w:r>
      <w:r w:rsidRPr="005C731A">
        <w:rPr>
          <w:rFonts w:ascii="Garamond" w:hAnsi="Garamond"/>
          <w:sz w:val="24"/>
          <w:szCs w:val="24"/>
          <w:u w:val="single"/>
        </w:rPr>
        <w:t>probable cost estimate</w:t>
      </w:r>
      <w:r>
        <w:rPr>
          <w:rFonts w:ascii="Garamond" w:hAnsi="Garamond"/>
          <w:sz w:val="24"/>
          <w:szCs w:val="24"/>
        </w:rPr>
        <w:t xml:space="preserve">. Operation and Maintenance costs should be estimated. </w:t>
      </w:r>
    </w:p>
    <w:p w14:paraId="06E46B13" w14:textId="77777777" w:rsidR="005C731A" w:rsidRDefault="005C731A" w:rsidP="005C731A">
      <w:pPr>
        <w:pStyle w:val="NoSpacing"/>
        <w:ind w:left="720"/>
        <w:rPr>
          <w:rFonts w:ascii="Garamond" w:hAnsi="Garamond"/>
          <w:sz w:val="24"/>
          <w:szCs w:val="24"/>
        </w:rPr>
      </w:pPr>
    </w:p>
    <w:p w14:paraId="03EC69E2" w14:textId="77777777" w:rsidR="005C731A" w:rsidRDefault="005C731A" w:rsidP="005C731A">
      <w:pPr>
        <w:pStyle w:val="NoSpacing"/>
        <w:ind w:left="720"/>
        <w:rPr>
          <w:rFonts w:ascii="Garamond" w:hAnsi="Garamond"/>
          <w:sz w:val="24"/>
          <w:szCs w:val="24"/>
        </w:rPr>
      </w:pPr>
      <w:r>
        <w:rPr>
          <w:rFonts w:ascii="Garamond" w:hAnsi="Garamond"/>
          <w:sz w:val="24"/>
          <w:szCs w:val="24"/>
        </w:rPr>
        <w:t>The Designer will work under the direction of the Signature Parks Project Manager, unless directed otherwise. Input on the plans will need to be coordinated with several departments and commissions, including but not limited to the Department of Planning and Community Development, Department of Public Works and Engineering, Department of Park, Recreation and Community Services, Historical Commission, Building Department, and Park and Recreation Commission.</w:t>
      </w:r>
    </w:p>
    <w:p w14:paraId="1FA6BC80" w14:textId="77777777" w:rsidR="005C731A" w:rsidRDefault="005C731A" w:rsidP="005C731A">
      <w:pPr>
        <w:pStyle w:val="NoSpacing"/>
        <w:ind w:left="720"/>
        <w:rPr>
          <w:rFonts w:ascii="Garamond" w:hAnsi="Garamond"/>
          <w:sz w:val="24"/>
          <w:szCs w:val="24"/>
        </w:rPr>
      </w:pPr>
    </w:p>
    <w:p w14:paraId="5A9A3338" w14:textId="77777777" w:rsidR="005C731A" w:rsidRDefault="005C731A" w:rsidP="005C731A">
      <w:pPr>
        <w:pStyle w:val="NoSpacing"/>
        <w:ind w:left="720"/>
        <w:rPr>
          <w:rFonts w:ascii="Garamond" w:hAnsi="Garamond"/>
          <w:sz w:val="24"/>
          <w:szCs w:val="24"/>
        </w:rPr>
      </w:pPr>
      <w:r>
        <w:rPr>
          <w:rFonts w:ascii="Garamond" w:hAnsi="Garamond"/>
          <w:sz w:val="24"/>
          <w:szCs w:val="24"/>
        </w:rPr>
        <w:t xml:space="preserve">These plans would be used to leverage future funding to </w:t>
      </w:r>
      <w:r w:rsidRPr="005C731A">
        <w:rPr>
          <w:rFonts w:ascii="Garamond" w:hAnsi="Garamond"/>
          <w:sz w:val="24"/>
          <w:szCs w:val="24"/>
          <w:u w:val="single"/>
        </w:rPr>
        <w:t xml:space="preserve">prepare construction level plans and documents and </w:t>
      </w:r>
      <w:r>
        <w:rPr>
          <w:rFonts w:ascii="Garamond" w:hAnsi="Garamond"/>
          <w:sz w:val="24"/>
          <w:szCs w:val="24"/>
        </w:rPr>
        <w:t>implement the improvements.</w:t>
      </w:r>
    </w:p>
    <w:p w14:paraId="51CE7E66" w14:textId="00CFD455" w:rsidR="6248B1FD" w:rsidRDefault="6248B1FD" w:rsidP="6248B1FD">
      <w:pPr>
        <w:spacing w:after="60"/>
        <w:rPr>
          <w:rStyle w:val="normaltextrun"/>
          <w:rFonts w:ascii="Garamond" w:hAnsi="Garamond"/>
          <w:color w:val="000000" w:themeColor="text1"/>
          <w:sz w:val="24"/>
          <w:szCs w:val="24"/>
        </w:rPr>
      </w:pPr>
    </w:p>
    <w:p w14:paraId="0F5D2407" w14:textId="6861B262" w:rsidR="00030734" w:rsidRDefault="00096B14" w:rsidP="000F0ED0">
      <w:pPr>
        <w:spacing w:after="60"/>
        <w:jc w:val="center"/>
        <w:rPr>
          <w:rStyle w:val="normaltextrun"/>
          <w:rFonts w:ascii="Garamond" w:hAnsi="Garamond"/>
          <w:color w:val="000000"/>
          <w:sz w:val="24"/>
          <w:szCs w:val="24"/>
          <w:bdr w:val="none" w:sz="0" w:space="0" w:color="auto" w:frame="1"/>
        </w:rPr>
      </w:pPr>
      <w:r w:rsidRPr="007C0556">
        <w:rPr>
          <w:rStyle w:val="normaltextrun"/>
          <w:rFonts w:ascii="Garamond" w:hAnsi="Garamond"/>
          <w:color w:val="000000"/>
          <w:sz w:val="24"/>
          <w:szCs w:val="24"/>
          <w:bdr w:val="none" w:sz="0" w:space="0" w:color="auto" w:frame="1"/>
        </w:rPr>
        <w:t>All other terms and conditions are unchanged.</w:t>
      </w:r>
    </w:p>
    <w:p w14:paraId="52E43BCC" w14:textId="3CBF2DCA" w:rsidR="00B65AF6" w:rsidRDefault="00B65AF6" w:rsidP="00B65AF6">
      <w:pPr>
        <w:spacing w:after="60"/>
        <w:rPr>
          <w:rStyle w:val="normaltextrun"/>
          <w:rFonts w:ascii="Garamond" w:hAnsi="Garamond"/>
          <w:color w:val="000000"/>
          <w:sz w:val="24"/>
          <w:szCs w:val="24"/>
          <w:bdr w:val="none" w:sz="0" w:space="0" w:color="auto" w:frame="1"/>
        </w:rPr>
      </w:pPr>
      <w:r>
        <w:rPr>
          <w:rStyle w:val="normaltextrun"/>
          <w:rFonts w:ascii="Garamond" w:hAnsi="Garamond"/>
          <w:color w:val="000000"/>
          <w:sz w:val="24"/>
          <w:szCs w:val="24"/>
          <w:bdr w:val="none" w:sz="0" w:space="0" w:color="auto" w:frame="1"/>
        </w:rPr>
        <w:br w:type="page"/>
      </w:r>
    </w:p>
    <w:p w14:paraId="1CF31632" w14:textId="77777777" w:rsidR="00B65AF6" w:rsidRPr="00B65AF6" w:rsidRDefault="00B65AF6" w:rsidP="00B65AF6">
      <w:pPr>
        <w:textAlignment w:val="baseline"/>
        <w:rPr>
          <w:rFonts w:ascii="Segoe UI" w:eastAsia="Times New Roman" w:hAnsi="Segoe UI" w:cs="Segoe UI"/>
          <w:sz w:val="18"/>
          <w:szCs w:val="18"/>
        </w:rPr>
      </w:pPr>
      <w:r w:rsidRPr="00B65AF6">
        <w:rPr>
          <w:rFonts w:ascii="Garamond" w:eastAsia="Times New Roman" w:hAnsi="Garamond" w:cs="Segoe UI"/>
          <w:b/>
          <w:bCs/>
          <w:color w:val="000000"/>
          <w:sz w:val="24"/>
          <w:szCs w:val="24"/>
        </w:rPr>
        <w:lastRenderedPageBreak/>
        <w:t>1. NON-COLLUSION:</w:t>
      </w:r>
      <w:r w:rsidRPr="00B65AF6">
        <w:rPr>
          <w:rFonts w:ascii="Garamond" w:eastAsia="Times New Roman" w:hAnsi="Garamond" w:cs="Segoe UI"/>
          <w:color w:val="000000"/>
          <w:sz w:val="24"/>
          <w:szCs w:val="24"/>
        </w:rPr>
        <w:t> </w:t>
      </w:r>
    </w:p>
    <w:p w14:paraId="34A74B70" w14:textId="77777777" w:rsidR="00B65AF6" w:rsidRPr="00B65AF6" w:rsidRDefault="00B65AF6" w:rsidP="00B65AF6">
      <w:pPr>
        <w:textAlignment w:val="baseline"/>
        <w:rPr>
          <w:rFonts w:ascii="Segoe UI" w:eastAsia="Times New Roman" w:hAnsi="Segoe UI" w:cs="Segoe UI"/>
          <w:sz w:val="18"/>
          <w:szCs w:val="18"/>
        </w:rPr>
      </w:pPr>
      <w:r w:rsidRPr="00B65AF6">
        <w:rPr>
          <w:rFonts w:ascii="Garamond" w:eastAsia="Times New Roman" w:hAnsi="Garamond" w:cs="Segoe UI"/>
          <w:color w:val="000000"/>
          <w:sz w:val="24"/>
          <w:szCs w:val="24"/>
        </w:rPr>
        <w:t> </w:t>
      </w:r>
    </w:p>
    <w:p w14:paraId="1105E846" w14:textId="77777777" w:rsidR="00B65AF6" w:rsidRPr="00B65AF6" w:rsidRDefault="00B65AF6" w:rsidP="00B65AF6">
      <w:pPr>
        <w:textAlignment w:val="baseline"/>
        <w:rPr>
          <w:rFonts w:ascii="Segoe UI" w:eastAsia="Times New Roman" w:hAnsi="Segoe UI" w:cs="Segoe UI"/>
          <w:sz w:val="18"/>
          <w:szCs w:val="18"/>
        </w:rPr>
      </w:pPr>
      <w:r w:rsidRPr="00B65AF6">
        <w:rPr>
          <w:rFonts w:ascii="Garamond" w:eastAsia="Times New Roman" w:hAnsi="Garamond" w:cs="Segoe UI"/>
          <w:color w:val="000000"/>
          <w:sz w:val="24"/>
          <w:szCs w:val="24"/>
        </w:rPr>
        <w:t xml:space="preserve">The undersigned certifies under penalties of perjury that this </w:t>
      </w:r>
      <w:proofErr w:type="gramStart"/>
      <w:r w:rsidRPr="00B65AF6">
        <w:rPr>
          <w:rFonts w:ascii="Garamond" w:eastAsia="Times New Roman" w:hAnsi="Garamond" w:cs="Segoe UI"/>
          <w:color w:val="000000"/>
          <w:sz w:val="24"/>
          <w:szCs w:val="24"/>
        </w:rPr>
        <w:t>bid</w:t>
      </w:r>
      <w:proofErr w:type="gramEnd"/>
      <w:r w:rsidRPr="00B65AF6">
        <w:rPr>
          <w:rFonts w:ascii="Garamond" w:eastAsia="Times New Roman" w:hAnsi="Garamond" w:cs="Segoe UI"/>
          <w:color w:val="000000"/>
          <w:sz w:val="24"/>
          <w:szCs w:val="24"/>
        </w:rPr>
        <w:t xml:space="preserve"> or proposal has been made and submitted in good faith and without collusion or fraud with any other person. As used in this certification, the word "person" shall mean any natural person, business, partnership, corporation, union, committee, club, or other organization, entity, or group of individuals. </w:t>
      </w:r>
    </w:p>
    <w:p w14:paraId="2AAC7E14" w14:textId="77777777" w:rsidR="00B65AF6" w:rsidRPr="00B65AF6" w:rsidRDefault="00B65AF6" w:rsidP="00B65AF6">
      <w:pPr>
        <w:textAlignment w:val="baseline"/>
        <w:rPr>
          <w:rFonts w:ascii="Segoe UI" w:eastAsia="Times New Roman" w:hAnsi="Segoe UI" w:cs="Segoe UI"/>
          <w:sz w:val="18"/>
          <w:szCs w:val="18"/>
        </w:rPr>
      </w:pPr>
      <w:r w:rsidRPr="00B65AF6">
        <w:rPr>
          <w:rFonts w:ascii="Garamond" w:eastAsia="Times New Roman" w:hAnsi="Garamond" w:cs="Segoe UI"/>
          <w:b/>
          <w:bCs/>
          <w:strike/>
          <w:color w:val="000000"/>
          <w:sz w:val="24"/>
          <w:szCs w:val="24"/>
        </w:rPr>
        <w:t>______________________________________________________________________________</w:t>
      </w:r>
      <w:r w:rsidRPr="00B65AF6">
        <w:rPr>
          <w:rFonts w:ascii="Garamond" w:eastAsia="Times New Roman" w:hAnsi="Garamond" w:cs="Segoe UI"/>
          <w:color w:val="000000"/>
          <w:sz w:val="24"/>
          <w:szCs w:val="24"/>
        </w:rPr>
        <w:t> </w:t>
      </w:r>
    </w:p>
    <w:p w14:paraId="366D8508" w14:textId="77777777" w:rsidR="00B65AF6" w:rsidRPr="00B65AF6" w:rsidRDefault="00B65AF6" w:rsidP="00B65AF6">
      <w:pPr>
        <w:textAlignment w:val="baseline"/>
        <w:rPr>
          <w:rFonts w:ascii="Segoe UI" w:eastAsia="Times New Roman" w:hAnsi="Segoe UI" w:cs="Segoe UI"/>
          <w:sz w:val="18"/>
          <w:szCs w:val="18"/>
        </w:rPr>
      </w:pPr>
      <w:r w:rsidRPr="00B65AF6">
        <w:rPr>
          <w:rFonts w:ascii="Garamond" w:eastAsia="Times New Roman" w:hAnsi="Garamond" w:cs="Segoe UI"/>
          <w:color w:val="000000"/>
          <w:sz w:val="24"/>
          <w:szCs w:val="24"/>
        </w:rPr>
        <w:t> </w:t>
      </w:r>
    </w:p>
    <w:p w14:paraId="22954D7D" w14:textId="77777777" w:rsidR="00B65AF6" w:rsidRPr="00B65AF6" w:rsidRDefault="00B65AF6" w:rsidP="00B65AF6">
      <w:pPr>
        <w:textAlignment w:val="baseline"/>
        <w:rPr>
          <w:rFonts w:ascii="Segoe UI" w:eastAsia="Times New Roman" w:hAnsi="Segoe UI" w:cs="Segoe UI"/>
          <w:sz w:val="18"/>
          <w:szCs w:val="18"/>
        </w:rPr>
      </w:pPr>
      <w:r w:rsidRPr="00B65AF6">
        <w:rPr>
          <w:rFonts w:ascii="Garamond" w:eastAsia="Times New Roman" w:hAnsi="Garamond" w:cs="Segoe UI"/>
          <w:b/>
          <w:bCs/>
          <w:color w:val="000000"/>
          <w:sz w:val="24"/>
          <w:szCs w:val="24"/>
        </w:rPr>
        <w:t>2. TAX COMPLIANCE:</w:t>
      </w:r>
      <w:r w:rsidRPr="00B65AF6">
        <w:rPr>
          <w:rFonts w:ascii="Garamond" w:eastAsia="Times New Roman" w:hAnsi="Garamond" w:cs="Segoe UI"/>
          <w:color w:val="000000"/>
          <w:sz w:val="24"/>
          <w:szCs w:val="24"/>
        </w:rPr>
        <w:t> </w:t>
      </w:r>
    </w:p>
    <w:p w14:paraId="54CA761F" w14:textId="77777777" w:rsidR="00B65AF6" w:rsidRPr="00B65AF6" w:rsidRDefault="00B65AF6" w:rsidP="00B65AF6">
      <w:pPr>
        <w:textAlignment w:val="baseline"/>
        <w:rPr>
          <w:rFonts w:ascii="Segoe UI" w:eastAsia="Times New Roman" w:hAnsi="Segoe UI" w:cs="Segoe UI"/>
          <w:sz w:val="18"/>
          <w:szCs w:val="18"/>
        </w:rPr>
      </w:pPr>
      <w:r w:rsidRPr="00B65AF6">
        <w:rPr>
          <w:rFonts w:ascii="Garamond" w:eastAsia="Times New Roman" w:hAnsi="Garamond" w:cs="Segoe UI"/>
          <w:color w:val="000000"/>
          <w:sz w:val="24"/>
          <w:szCs w:val="24"/>
        </w:rPr>
        <w:t> </w:t>
      </w:r>
    </w:p>
    <w:p w14:paraId="76226890" w14:textId="77777777" w:rsidR="00B65AF6" w:rsidRPr="00B65AF6" w:rsidRDefault="00B65AF6" w:rsidP="00B65AF6">
      <w:pPr>
        <w:textAlignment w:val="baseline"/>
        <w:rPr>
          <w:rFonts w:ascii="Segoe UI" w:eastAsia="Times New Roman" w:hAnsi="Segoe UI" w:cs="Segoe UI"/>
          <w:sz w:val="18"/>
          <w:szCs w:val="18"/>
        </w:rPr>
      </w:pPr>
      <w:r w:rsidRPr="00B65AF6">
        <w:rPr>
          <w:rFonts w:ascii="Garamond" w:eastAsia="Times New Roman" w:hAnsi="Garamond" w:cs="Segoe UI"/>
          <w:color w:val="000000"/>
          <w:sz w:val="24"/>
          <w:szCs w:val="24"/>
        </w:rPr>
        <w:t xml:space="preserve">Pursuant to M.G.L. c. 62C, §49A, I certify under the penalties of perjury that, to the best of my knowledge and belief, I </w:t>
      </w:r>
      <w:proofErr w:type="gramStart"/>
      <w:r w:rsidRPr="00B65AF6">
        <w:rPr>
          <w:rFonts w:ascii="Garamond" w:eastAsia="Times New Roman" w:hAnsi="Garamond" w:cs="Segoe UI"/>
          <w:color w:val="000000"/>
          <w:sz w:val="24"/>
          <w:szCs w:val="24"/>
        </w:rPr>
        <w:t>am in compliance with</w:t>
      </w:r>
      <w:proofErr w:type="gramEnd"/>
      <w:r w:rsidRPr="00B65AF6">
        <w:rPr>
          <w:rFonts w:ascii="Garamond" w:eastAsia="Times New Roman" w:hAnsi="Garamond" w:cs="Segoe UI"/>
          <w:color w:val="000000"/>
          <w:sz w:val="24"/>
          <w:szCs w:val="24"/>
        </w:rPr>
        <w:t xml:space="preserve"> all laws of the Commonwealth relating to taxes, reporting of employees and contractors, and withholding and remitting child support. </w:t>
      </w:r>
    </w:p>
    <w:p w14:paraId="21124C55" w14:textId="77777777" w:rsidR="00B65AF6" w:rsidRPr="00B65AF6" w:rsidRDefault="00B65AF6" w:rsidP="00B65AF6">
      <w:pPr>
        <w:textAlignment w:val="baseline"/>
        <w:rPr>
          <w:rFonts w:ascii="Segoe UI" w:eastAsia="Times New Roman" w:hAnsi="Segoe UI" w:cs="Segoe UI"/>
          <w:sz w:val="18"/>
          <w:szCs w:val="18"/>
        </w:rPr>
      </w:pPr>
      <w:r w:rsidRPr="00B65AF6">
        <w:rPr>
          <w:rFonts w:ascii="Garamond" w:eastAsia="Times New Roman" w:hAnsi="Garamond" w:cs="Segoe UI"/>
          <w:b/>
          <w:bCs/>
          <w:strike/>
          <w:color w:val="000000"/>
          <w:sz w:val="24"/>
          <w:szCs w:val="24"/>
        </w:rPr>
        <w:t>______________________________________________________________________________</w:t>
      </w:r>
      <w:r w:rsidRPr="00B65AF6">
        <w:rPr>
          <w:rFonts w:ascii="Garamond" w:eastAsia="Times New Roman" w:hAnsi="Garamond" w:cs="Segoe UI"/>
          <w:color w:val="000000"/>
          <w:sz w:val="24"/>
          <w:szCs w:val="24"/>
        </w:rPr>
        <w:t> </w:t>
      </w:r>
    </w:p>
    <w:p w14:paraId="560721A2" w14:textId="77777777" w:rsidR="00B65AF6" w:rsidRPr="00B65AF6" w:rsidRDefault="00B65AF6" w:rsidP="00B65AF6">
      <w:pPr>
        <w:textAlignment w:val="baseline"/>
        <w:rPr>
          <w:rFonts w:ascii="Segoe UI" w:eastAsia="Times New Roman" w:hAnsi="Segoe UI" w:cs="Segoe UI"/>
          <w:sz w:val="18"/>
          <w:szCs w:val="18"/>
        </w:rPr>
      </w:pPr>
      <w:r w:rsidRPr="00B65AF6">
        <w:rPr>
          <w:rFonts w:ascii="Garamond" w:eastAsia="Times New Roman" w:hAnsi="Garamond" w:cs="Segoe UI"/>
          <w:color w:val="000000"/>
          <w:sz w:val="24"/>
          <w:szCs w:val="24"/>
        </w:rPr>
        <w:t> </w:t>
      </w:r>
    </w:p>
    <w:p w14:paraId="6AA22C00" w14:textId="77777777" w:rsidR="00B65AF6" w:rsidRPr="00B65AF6" w:rsidRDefault="00B65AF6" w:rsidP="00B65AF6">
      <w:pPr>
        <w:textAlignment w:val="baseline"/>
        <w:rPr>
          <w:rFonts w:ascii="Segoe UI" w:eastAsia="Times New Roman" w:hAnsi="Segoe UI" w:cs="Segoe UI"/>
          <w:sz w:val="18"/>
          <w:szCs w:val="18"/>
        </w:rPr>
      </w:pPr>
      <w:r w:rsidRPr="00B65AF6">
        <w:rPr>
          <w:rFonts w:ascii="Garamond" w:eastAsia="Times New Roman" w:hAnsi="Garamond" w:cs="Segoe UI"/>
          <w:b/>
          <w:bCs/>
          <w:color w:val="000000"/>
          <w:sz w:val="24"/>
          <w:szCs w:val="24"/>
        </w:rPr>
        <w:t xml:space="preserve">3. CORPORATE BIDDER </w:t>
      </w:r>
      <w:r w:rsidRPr="00B65AF6">
        <w:rPr>
          <w:rFonts w:ascii="Garamond" w:eastAsia="Times New Roman" w:hAnsi="Garamond" w:cs="Segoe UI"/>
          <w:i/>
          <w:iCs/>
          <w:color w:val="000000"/>
          <w:sz w:val="24"/>
          <w:szCs w:val="24"/>
        </w:rPr>
        <w:t>(if applicable):</w:t>
      </w:r>
      <w:r w:rsidRPr="00B65AF6">
        <w:rPr>
          <w:rFonts w:ascii="Garamond" w:eastAsia="Times New Roman" w:hAnsi="Garamond" w:cs="Segoe UI"/>
          <w:color w:val="000000"/>
          <w:sz w:val="24"/>
          <w:szCs w:val="24"/>
        </w:rPr>
        <w:t> </w:t>
      </w:r>
    </w:p>
    <w:p w14:paraId="6A7EE845" w14:textId="77777777" w:rsidR="00B65AF6" w:rsidRPr="00B65AF6" w:rsidRDefault="00B65AF6" w:rsidP="00B65AF6">
      <w:pPr>
        <w:textAlignment w:val="baseline"/>
        <w:rPr>
          <w:rFonts w:ascii="Segoe UI" w:eastAsia="Times New Roman" w:hAnsi="Segoe UI" w:cs="Segoe UI"/>
          <w:sz w:val="18"/>
          <w:szCs w:val="18"/>
        </w:rPr>
      </w:pPr>
      <w:r w:rsidRPr="00B65AF6">
        <w:rPr>
          <w:rFonts w:ascii="Garamond" w:eastAsia="Times New Roman" w:hAnsi="Garamond" w:cs="Segoe UI"/>
          <w:color w:val="000000"/>
          <w:sz w:val="24"/>
          <w:szCs w:val="24"/>
        </w:rPr>
        <w:t> </w:t>
      </w:r>
    </w:p>
    <w:p w14:paraId="21A18AF7" w14:textId="77777777" w:rsidR="00B65AF6" w:rsidRPr="00B65AF6" w:rsidRDefault="00B65AF6" w:rsidP="00B65AF6">
      <w:pPr>
        <w:textAlignment w:val="baseline"/>
        <w:rPr>
          <w:rFonts w:ascii="Segoe UI" w:eastAsia="Times New Roman" w:hAnsi="Segoe UI" w:cs="Segoe UI"/>
          <w:sz w:val="18"/>
          <w:szCs w:val="18"/>
        </w:rPr>
      </w:pPr>
      <w:r w:rsidRPr="00B65AF6">
        <w:rPr>
          <w:rFonts w:ascii="Garamond" w:eastAsia="Times New Roman" w:hAnsi="Garamond" w:cs="Segoe UI"/>
          <w:color w:val="000000"/>
          <w:sz w:val="24"/>
          <w:szCs w:val="24"/>
        </w:rPr>
        <w:t>I, _______________________________ certify that I am the _____________________ of the corporation named as Bidder in the Bid included herein, that _________________, who signed said Bid on behalf of the Bidder was then ________________________ of said corporation, that I know his signature, that his signature thereon is genuine and that said Bid was duly signed, sealed and executed for and in behalf of said corporation by authority of its governing body. </w:t>
      </w:r>
    </w:p>
    <w:p w14:paraId="4D5CEEC9" w14:textId="77777777" w:rsidR="00B65AF6" w:rsidRPr="00B65AF6" w:rsidRDefault="00B65AF6" w:rsidP="00B65AF6">
      <w:pPr>
        <w:textAlignment w:val="baseline"/>
        <w:rPr>
          <w:rFonts w:ascii="Segoe UI" w:eastAsia="Times New Roman" w:hAnsi="Segoe UI" w:cs="Segoe UI"/>
          <w:sz w:val="18"/>
          <w:szCs w:val="18"/>
        </w:rPr>
      </w:pPr>
      <w:r w:rsidRPr="00B65AF6">
        <w:rPr>
          <w:rFonts w:ascii="Garamond" w:eastAsia="Times New Roman" w:hAnsi="Garamond" w:cs="Segoe UI"/>
          <w:color w:val="000000"/>
          <w:sz w:val="24"/>
          <w:szCs w:val="24"/>
        </w:rPr>
        <w:t> </w:t>
      </w:r>
    </w:p>
    <w:p w14:paraId="014172AF" w14:textId="77777777" w:rsidR="00B65AF6" w:rsidRPr="00B65AF6" w:rsidRDefault="00B65AF6" w:rsidP="00B65AF6">
      <w:pPr>
        <w:ind w:firstLine="5760"/>
        <w:textAlignment w:val="baseline"/>
        <w:rPr>
          <w:rFonts w:ascii="Segoe UI" w:eastAsia="Times New Roman" w:hAnsi="Segoe UI" w:cs="Segoe UI"/>
          <w:sz w:val="18"/>
          <w:szCs w:val="18"/>
        </w:rPr>
      </w:pPr>
      <w:r w:rsidRPr="00B65AF6">
        <w:rPr>
          <w:rFonts w:ascii="Garamond" w:eastAsia="Times New Roman" w:hAnsi="Garamond" w:cs="Segoe UI"/>
          <w:color w:val="000000"/>
          <w:sz w:val="24"/>
          <w:szCs w:val="24"/>
        </w:rPr>
        <w:t>            (Corporate Seal) </w:t>
      </w:r>
    </w:p>
    <w:p w14:paraId="46D958FF" w14:textId="77777777" w:rsidR="00B65AF6" w:rsidRPr="00B65AF6" w:rsidRDefault="00B65AF6" w:rsidP="00B65AF6">
      <w:pPr>
        <w:textAlignment w:val="baseline"/>
        <w:rPr>
          <w:rFonts w:ascii="Segoe UI" w:eastAsia="Times New Roman" w:hAnsi="Segoe UI" w:cs="Segoe UI"/>
          <w:sz w:val="18"/>
          <w:szCs w:val="18"/>
        </w:rPr>
      </w:pPr>
      <w:r w:rsidRPr="00B65AF6">
        <w:rPr>
          <w:rFonts w:ascii="Garamond" w:eastAsia="Times New Roman" w:hAnsi="Garamond" w:cs="Segoe UI"/>
          <w:color w:val="000000"/>
          <w:sz w:val="24"/>
          <w:szCs w:val="24"/>
        </w:rPr>
        <w:t>_____________________________</w:t>
      </w:r>
      <w:r w:rsidRPr="00B65AF6">
        <w:rPr>
          <w:rFonts w:ascii="Calibri" w:eastAsia="Times New Roman" w:hAnsi="Calibri" w:cs="Calibri"/>
          <w:color w:val="000000"/>
          <w:sz w:val="24"/>
          <w:szCs w:val="24"/>
        </w:rPr>
        <w:tab/>
      </w:r>
      <w:r w:rsidRPr="00B65AF6">
        <w:rPr>
          <w:rFonts w:ascii="Calibri" w:eastAsia="Times New Roman" w:hAnsi="Calibri" w:cs="Calibri"/>
        </w:rPr>
        <w:tab/>
      </w:r>
      <w:r w:rsidRPr="00B65AF6">
        <w:rPr>
          <w:rFonts w:ascii="Calibri" w:eastAsia="Times New Roman" w:hAnsi="Calibri" w:cs="Calibri"/>
        </w:rPr>
        <w:tab/>
      </w:r>
      <w:r w:rsidRPr="00B65AF6">
        <w:rPr>
          <w:rFonts w:ascii="Calibri" w:eastAsia="Times New Roman" w:hAnsi="Calibri" w:cs="Calibri"/>
        </w:rPr>
        <w:tab/>
      </w:r>
      <w:r w:rsidRPr="00B65AF6">
        <w:rPr>
          <w:rFonts w:ascii="Calibri" w:eastAsia="Times New Roman" w:hAnsi="Calibri" w:cs="Calibri"/>
        </w:rPr>
        <w:tab/>
      </w:r>
      <w:r w:rsidRPr="00B65AF6">
        <w:rPr>
          <w:rFonts w:ascii="Calibri" w:eastAsia="Times New Roman" w:hAnsi="Calibri" w:cs="Calibri"/>
        </w:rPr>
        <w:tab/>
      </w:r>
      <w:r w:rsidRPr="00B65AF6">
        <w:rPr>
          <w:rFonts w:ascii="Calibri" w:eastAsia="Times New Roman" w:hAnsi="Calibri" w:cs="Calibri"/>
        </w:rPr>
        <w:tab/>
      </w:r>
      <w:r w:rsidRPr="00B65AF6">
        <w:rPr>
          <w:rFonts w:ascii="Calibri" w:eastAsia="Times New Roman" w:hAnsi="Calibri" w:cs="Calibri"/>
        </w:rPr>
        <w:tab/>
      </w:r>
      <w:r w:rsidRPr="00B65AF6">
        <w:rPr>
          <w:rFonts w:ascii="Garamond" w:eastAsia="Times New Roman" w:hAnsi="Garamond" w:cs="Segoe UI"/>
          <w:color w:val="000000"/>
          <w:sz w:val="24"/>
          <w:szCs w:val="24"/>
        </w:rPr>
        <w:t> </w:t>
      </w:r>
    </w:p>
    <w:p w14:paraId="1B381C09" w14:textId="77777777" w:rsidR="00B65AF6" w:rsidRPr="00B65AF6" w:rsidRDefault="00B65AF6" w:rsidP="00B65AF6">
      <w:pPr>
        <w:textAlignment w:val="baseline"/>
        <w:rPr>
          <w:rFonts w:ascii="Segoe UI" w:eastAsia="Times New Roman" w:hAnsi="Segoe UI" w:cs="Segoe UI"/>
          <w:sz w:val="18"/>
          <w:szCs w:val="18"/>
        </w:rPr>
      </w:pPr>
      <w:r w:rsidRPr="00B65AF6">
        <w:rPr>
          <w:rFonts w:ascii="Garamond" w:eastAsia="Times New Roman" w:hAnsi="Garamond" w:cs="Segoe UI"/>
          <w:color w:val="000000"/>
          <w:sz w:val="24"/>
          <w:szCs w:val="24"/>
        </w:rPr>
        <w:t> (Secretary-Clerk) </w:t>
      </w:r>
    </w:p>
    <w:p w14:paraId="52984BB4" w14:textId="77777777" w:rsidR="00B65AF6" w:rsidRPr="00B65AF6" w:rsidRDefault="00B65AF6" w:rsidP="00B65AF6">
      <w:pPr>
        <w:textAlignment w:val="baseline"/>
        <w:rPr>
          <w:rFonts w:ascii="Segoe UI" w:eastAsia="Times New Roman" w:hAnsi="Segoe UI" w:cs="Segoe UI"/>
          <w:sz w:val="18"/>
          <w:szCs w:val="18"/>
        </w:rPr>
      </w:pPr>
      <w:r w:rsidRPr="00B65AF6">
        <w:rPr>
          <w:rFonts w:ascii="Garamond" w:eastAsia="Times New Roman" w:hAnsi="Garamond" w:cs="Segoe UI"/>
          <w:color w:val="000000"/>
          <w:sz w:val="24"/>
          <w:szCs w:val="24"/>
        </w:rPr>
        <w:t> </w:t>
      </w:r>
    </w:p>
    <w:p w14:paraId="379D0857" w14:textId="77777777" w:rsidR="00B65AF6" w:rsidRPr="00B65AF6" w:rsidRDefault="00B65AF6" w:rsidP="00B65AF6">
      <w:pPr>
        <w:textAlignment w:val="baseline"/>
        <w:rPr>
          <w:rFonts w:ascii="Segoe UI" w:eastAsia="Times New Roman" w:hAnsi="Segoe UI" w:cs="Segoe UI"/>
          <w:sz w:val="18"/>
          <w:szCs w:val="18"/>
        </w:rPr>
      </w:pPr>
      <w:r w:rsidRPr="00B65AF6">
        <w:rPr>
          <w:rFonts w:ascii="Garamond" w:eastAsia="Times New Roman" w:hAnsi="Garamond" w:cs="Segoe UI"/>
          <w:color w:val="000000"/>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35"/>
      </w:tblGrid>
      <w:tr w:rsidR="00B65AF6" w:rsidRPr="00B65AF6" w14:paraId="5B53D2A1" w14:textId="77777777" w:rsidTr="00B65AF6">
        <w:trPr>
          <w:trHeight w:val="300"/>
        </w:trPr>
        <w:tc>
          <w:tcPr>
            <w:tcW w:w="6135" w:type="dxa"/>
            <w:tcBorders>
              <w:top w:val="nil"/>
              <w:left w:val="nil"/>
              <w:bottom w:val="nil"/>
              <w:right w:val="nil"/>
            </w:tcBorders>
            <w:shd w:val="clear" w:color="auto" w:fill="auto"/>
            <w:hideMark/>
          </w:tcPr>
          <w:p w14:paraId="1E55C42E" w14:textId="77777777" w:rsidR="00B65AF6" w:rsidRPr="00B65AF6" w:rsidRDefault="00B65AF6" w:rsidP="00B65AF6">
            <w:pPr>
              <w:textAlignment w:val="baseline"/>
              <w:divId w:val="265119595"/>
              <w:rPr>
                <w:rFonts w:ascii="Times New Roman" w:eastAsia="Times New Roman" w:hAnsi="Times New Roman" w:cs="Times New Roman"/>
                <w:sz w:val="24"/>
                <w:szCs w:val="24"/>
              </w:rPr>
            </w:pPr>
            <w:r w:rsidRPr="00B65AF6">
              <w:rPr>
                <w:rFonts w:ascii="Garamond" w:eastAsia="Times New Roman" w:hAnsi="Garamond" w:cs="Times New Roman"/>
                <w:color w:val="000000"/>
                <w:sz w:val="20"/>
                <w:szCs w:val="20"/>
              </w:rPr>
              <w:t> </w:t>
            </w:r>
          </w:p>
        </w:tc>
      </w:tr>
      <w:tr w:rsidR="00B65AF6" w:rsidRPr="00B65AF6" w14:paraId="3BD6E129" w14:textId="77777777" w:rsidTr="00B65AF6">
        <w:trPr>
          <w:trHeight w:val="300"/>
        </w:trPr>
        <w:tc>
          <w:tcPr>
            <w:tcW w:w="6135" w:type="dxa"/>
            <w:tcBorders>
              <w:top w:val="nil"/>
              <w:left w:val="nil"/>
              <w:bottom w:val="nil"/>
              <w:right w:val="nil"/>
            </w:tcBorders>
            <w:shd w:val="clear" w:color="auto" w:fill="auto"/>
            <w:hideMark/>
          </w:tcPr>
          <w:p w14:paraId="39C453FD" w14:textId="77777777" w:rsidR="00B65AF6" w:rsidRPr="00B65AF6" w:rsidRDefault="00B65AF6" w:rsidP="00B65AF6">
            <w:pPr>
              <w:textAlignment w:val="baseline"/>
              <w:rPr>
                <w:rFonts w:ascii="Times New Roman" w:eastAsia="Times New Roman" w:hAnsi="Times New Roman" w:cs="Times New Roman"/>
                <w:sz w:val="24"/>
                <w:szCs w:val="24"/>
              </w:rPr>
            </w:pPr>
            <w:r w:rsidRPr="00B65AF6">
              <w:rPr>
                <w:rFonts w:ascii="Garamond" w:eastAsia="Times New Roman" w:hAnsi="Garamond" w:cs="Times New Roman"/>
                <w:color w:val="000000"/>
                <w:sz w:val="24"/>
                <w:szCs w:val="24"/>
              </w:rPr>
              <w:t>____________________________________________ </w:t>
            </w:r>
          </w:p>
        </w:tc>
      </w:tr>
      <w:tr w:rsidR="00B65AF6" w:rsidRPr="00B65AF6" w14:paraId="3EEDAB9F" w14:textId="77777777" w:rsidTr="00B65AF6">
        <w:trPr>
          <w:trHeight w:val="300"/>
        </w:trPr>
        <w:tc>
          <w:tcPr>
            <w:tcW w:w="6135" w:type="dxa"/>
            <w:tcBorders>
              <w:top w:val="nil"/>
              <w:left w:val="nil"/>
              <w:bottom w:val="nil"/>
              <w:right w:val="nil"/>
            </w:tcBorders>
            <w:shd w:val="clear" w:color="auto" w:fill="auto"/>
            <w:hideMark/>
          </w:tcPr>
          <w:p w14:paraId="3D88A9FA" w14:textId="77777777" w:rsidR="00B65AF6" w:rsidRPr="00B65AF6" w:rsidRDefault="00B65AF6" w:rsidP="00B65AF6">
            <w:pPr>
              <w:textAlignment w:val="baseline"/>
              <w:rPr>
                <w:rFonts w:ascii="Times New Roman" w:eastAsia="Times New Roman" w:hAnsi="Times New Roman" w:cs="Times New Roman"/>
                <w:sz w:val="24"/>
                <w:szCs w:val="24"/>
              </w:rPr>
            </w:pPr>
            <w:r w:rsidRPr="00B65AF6">
              <w:rPr>
                <w:rFonts w:ascii="Garamond" w:eastAsia="Times New Roman" w:hAnsi="Garamond" w:cs="Times New Roman"/>
                <w:color w:val="000000"/>
                <w:sz w:val="24"/>
                <w:szCs w:val="24"/>
              </w:rPr>
              <w:t>(Signature of authorized individual submitting proposal) </w:t>
            </w:r>
          </w:p>
        </w:tc>
      </w:tr>
      <w:tr w:rsidR="00B65AF6" w:rsidRPr="00B65AF6" w14:paraId="5AD18637" w14:textId="77777777" w:rsidTr="00B65AF6">
        <w:trPr>
          <w:trHeight w:val="300"/>
        </w:trPr>
        <w:tc>
          <w:tcPr>
            <w:tcW w:w="6135" w:type="dxa"/>
            <w:tcBorders>
              <w:top w:val="nil"/>
              <w:left w:val="nil"/>
              <w:bottom w:val="nil"/>
              <w:right w:val="nil"/>
            </w:tcBorders>
            <w:shd w:val="clear" w:color="auto" w:fill="auto"/>
            <w:hideMark/>
          </w:tcPr>
          <w:p w14:paraId="3EDDB765" w14:textId="77777777" w:rsidR="00B65AF6" w:rsidRPr="00B65AF6" w:rsidRDefault="00B65AF6" w:rsidP="00B65AF6">
            <w:pPr>
              <w:textAlignment w:val="baseline"/>
              <w:rPr>
                <w:rFonts w:ascii="Times New Roman" w:eastAsia="Times New Roman" w:hAnsi="Times New Roman" w:cs="Times New Roman"/>
                <w:sz w:val="24"/>
                <w:szCs w:val="24"/>
              </w:rPr>
            </w:pPr>
            <w:r w:rsidRPr="00B65AF6">
              <w:rPr>
                <w:rFonts w:ascii="Garamond" w:eastAsia="Times New Roman" w:hAnsi="Garamond" w:cs="Times New Roman"/>
                <w:color w:val="000000"/>
                <w:sz w:val="24"/>
                <w:szCs w:val="24"/>
              </w:rPr>
              <w:t> </w:t>
            </w:r>
          </w:p>
        </w:tc>
      </w:tr>
      <w:tr w:rsidR="00B65AF6" w:rsidRPr="00B65AF6" w14:paraId="0DEBE13A" w14:textId="77777777" w:rsidTr="00B65AF6">
        <w:trPr>
          <w:trHeight w:val="300"/>
        </w:trPr>
        <w:tc>
          <w:tcPr>
            <w:tcW w:w="6135" w:type="dxa"/>
            <w:tcBorders>
              <w:top w:val="nil"/>
              <w:left w:val="nil"/>
              <w:bottom w:val="nil"/>
              <w:right w:val="nil"/>
            </w:tcBorders>
            <w:shd w:val="clear" w:color="auto" w:fill="auto"/>
            <w:hideMark/>
          </w:tcPr>
          <w:p w14:paraId="3316D4BB" w14:textId="77777777" w:rsidR="00B65AF6" w:rsidRPr="00B65AF6" w:rsidRDefault="00B65AF6" w:rsidP="00B65AF6">
            <w:pPr>
              <w:textAlignment w:val="baseline"/>
              <w:rPr>
                <w:rFonts w:ascii="Times New Roman" w:eastAsia="Times New Roman" w:hAnsi="Times New Roman" w:cs="Times New Roman"/>
                <w:sz w:val="24"/>
                <w:szCs w:val="24"/>
              </w:rPr>
            </w:pPr>
            <w:r w:rsidRPr="00B65AF6">
              <w:rPr>
                <w:rFonts w:ascii="Garamond" w:eastAsia="Times New Roman" w:hAnsi="Garamond" w:cs="Times New Roman"/>
                <w:color w:val="000000"/>
                <w:sz w:val="24"/>
                <w:szCs w:val="24"/>
              </w:rPr>
              <w:t>____________________________________________ </w:t>
            </w:r>
          </w:p>
        </w:tc>
      </w:tr>
      <w:tr w:rsidR="00B65AF6" w:rsidRPr="00B65AF6" w14:paraId="1493810E" w14:textId="77777777" w:rsidTr="00B65AF6">
        <w:trPr>
          <w:trHeight w:val="300"/>
        </w:trPr>
        <w:tc>
          <w:tcPr>
            <w:tcW w:w="6135" w:type="dxa"/>
            <w:tcBorders>
              <w:top w:val="nil"/>
              <w:left w:val="nil"/>
              <w:bottom w:val="nil"/>
              <w:right w:val="nil"/>
            </w:tcBorders>
            <w:shd w:val="clear" w:color="auto" w:fill="auto"/>
            <w:hideMark/>
          </w:tcPr>
          <w:p w14:paraId="2D2C3900" w14:textId="77777777" w:rsidR="00B65AF6" w:rsidRPr="00B65AF6" w:rsidRDefault="00B65AF6" w:rsidP="00B65AF6">
            <w:pPr>
              <w:textAlignment w:val="baseline"/>
              <w:rPr>
                <w:rFonts w:ascii="Times New Roman" w:eastAsia="Times New Roman" w:hAnsi="Times New Roman" w:cs="Times New Roman"/>
                <w:sz w:val="24"/>
                <w:szCs w:val="24"/>
              </w:rPr>
            </w:pPr>
            <w:r w:rsidRPr="00B65AF6">
              <w:rPr>
                <w:rFonts w:ascii="Garamond" w:eastAsia="Times New Roman" w:hAnsi="Garamond" w:cs="Times New Roman"/>
                <w:color w:val="000000"/>
                <w:sz w:val="24"/>
                <w:szCs w:val="24"/>
              </w:rPr>
              <w:t>(Printed Name) </w:t>
            </w:r>
          </w:p>
        </w:tc>
      </w:tr>
      <w:tr w:rsidR="00B65AF6" w:rsidRPr="00B65AF6" w14:paraId="70F152CC" w14:textId="77777777" w:rsidTr="00B65AF6">
        <w:trPr>
          <w:trHeight w:val="300"/>
        </w:trPr>
        <w:tc>
          <w:tcPr>
            <w:tcW w:w="6135" w:type="dxa"/>
            <w:tcBorders>
              <w:top w:val="nil"/>
              <w:left w:val="nil"/>
              <w:bottom w:val="nil"/>
              <w:right w:val="nil"/>
            </w:tcBorders>
            <w:shd w:val="clear" w:color="auto" w:fill="auto"/>
            <w:hideMark/>
          </w:tcPr>
          <w:p w14:paraId="79CAB792" w14:textId="77777777" w:rsidR="00B65AF6" w:rsidRPr="00B65AF6" w:rsidRDefault="00B65AF6" w:rsidP="00B65AF6">
            <w:pPr>
              <w:textAlignment w:val="baseline"/>
              <w:rPr>
                <w:rFonts w:ascii="Times New Roman" w:eastAsia="Times New Roman" w:hAnsi="Times New Roman" w:cs="Times New Roman"/>
                <w:sz w:val="24"/>
                <w:szCs w:val="24"/>
              </w:rPr>
            </w:pPr>
            <w:r w:rsidRPr="00B65AF6">
              <w:rPr>
                <w:rFonts w:ascii="Garamond" w:eastAsia="Times New Roman" w:hAnsi="Garamond" w:cs="Times New Roman"/>
                <w:color w:val="000000"/>
                <w:sz w:val="24"/>
                <w:szCs w:val="24"/>
              </w:rPr>
              <w:t> </w:t>
            </w:r>
          </w:p>
        </w:tc>
      </w:tr>
      <w:tr w:rsidR="00B65AF6" w:rsidRPr="00B65AF6" w14:paraId="760C8146" w14:textId="77777777" w:rsidTr="00B65AF6">
        <w:trPr>
          <w:trHeight w:val="300"/>
        </w:trPr>
        <w:tc>
          <w:tcPr>
            <w:tcW w:w="6135" w:type="dxa"/>
            <w:tcBorders>
              <w:top w:val="nil"/>
              <w:left w:val="nil"/>
              <w:bottom w:val="nil"/>
              <w:right w:val="nil"/>
            </w:tcBorders>
            <w:shd w:val="clear" w:color="auto" w:fill="auto"/>
            <w:hideMark/>
          </w:tcPr>
          <w:p w14:paraId="75025890" w14:textId="77777777" w:rsidR="00B65AF6" w:rsidRPr="00B65AF6" w:rsidRDefault="00B65AF6" w:rsidP="00B65AF6">
            <w:pPr>
              <w:textAlignment w:val="baseline"/>
              <w:rPr>
                <w:rFonts w:ascii="Times New Roman" w:eastAsia="Times New Roman" w:hAnsi="Times New Roman" w:cs="Times New Roman"/>
                <w:sz w:val="24"/>
                <w:szCs w:val="24"/>
              </w:rPr>
            </w:pPr>
            <w:r w:rsidRPr="00B65AF6">
              <w:rPr>
                <w:rFonts w:ascii="Garamond" w:eastAsia="Times New Roman" w:hAnsi="Garamond" w:cs="Times New Roman"/>
                <w:color w:val="000000"/>
                <w:sz w:val="24"/>
                <w:szCs w:val="24"/>
              </w:rPr>
              <w:t>____________________________________________ </w:t>
            </w:r>
          </w:p>
        </w:tc>
      </w:tr>
      <w:tr w:rsidR="00B65AF6" w:rsidRPr="00B65AF6" w14:paraId="16A928DD" w14:textId="77777777" w:rsidTr="00B65AF6">
        <w:trPr>
          <w:trHeight w:val="300"/>
        </w:trPr>
        <w:tc>
          <w:tcPr>
            <w:tcW w:w="6135" w:type="dxa"/>
            <w:tcBorders>
              <w:top w:val="nil"/>
              <w:left w:val="nil"/>
              <w:bottom w:val="nil"/>
              <w:right w:val="nil"/>
            </w:tcBorders>
            <w:shd w:val="clear" w:color="auto" w:fill="auto"/>
            <w:hideMark/>
          </w:tcPr>
          <w:p w14:paraId="58C84919" w14:textId="77777777" w:rsidR="00B65AF6" w:rsidRPr="00B65AF6" w:rsidRDefault="00B65AF6" w:rsidP="00B65AF6">
            <w:pPr>
              <w:textAlignment w:val="baseline"/>
              <w:rPr>
                <w:rFonts w:ascii="Times New Roman" w:eastAsia="Times New Roman" w:hAnsi="Times New Roman" w:cs="Times New Roman"/>
                <w:sz w:val="24"/>
                <w:szCs w:val="24"/>
              </w:rPr>
            </w:pPr>
            <w:r w:rsidRPr="00B65AF6">
              <w:rPr>
                <w:rFonts w:ascii="Garamond" w:eastAsia="Times New Roman" w:hAnsi="Garamond" w:cs="Times New Roman"/>
                <w:color w:val="000000"/>
                <w:sz w:val="24"/>
                <w:szCs w:val="24"/>
              </w:rPr>
              <w:t>(Name of Proposer)  </w:t>
            </w:r>
          </w:p>
        </w:tc>
      </w:tr>
      <w:tr w:rsidR="00B65AF6" w:rsidRPr="00B65AF6" w14:paraId="4EF0AB35" w14:textId="77777777" w:rsidTr="00B65AF6">
        <w:trPr>
          <w:trHeight w:val="300"/>
        </w:trPr>
        <w:tc>
          <w:tcPr>
            <w:tcW w:w="6135" w:type="dxa"/>
            <w:tcBorders>
              <w:top w:val="nil"/>
              <w:left w:val="nil"/>
              <w:bottom w:val="nil"/>
              <w:right w:val="nil"/>
            </w:tcBorders>
            <w:shd w:val="clear" w:color="auto" w:fill="auto"/>
            <w:hideMark/>
          </w:tcPr>
          <w:p w14:paraId="72916586" w14:textId="77777777" w:rsidR="00B65AF6" w:rsidRPr="00B65AF6" w:rsidRDefault="00B65AF6" w:rsidP="00B65AF6">
            <w:pPr>
              <w:textAlignment w:val="baseline"/>
              <w:rPr>
                <w:rFonts w:ascii="Times New Roman" w:eastAsia="Times New Roman" w:hAnsi="Times New Roman" w:cs="Times New Roman"/>
                <w:sz w:val="24"/>
                <w:szCs w:val="24"/>
              </w:rPr>
            </w:pPr>
            <w:r w:rsidRPr="00B65AF6">
              <w:rPr>
                <w:rFonts w:ascii="Garamond" w:eastAsia="Times New Roman" w:hAnsi="Garamond" w:cs="Times New Roman"/>
                <w:color w:val="000000"/>
                <w:sz w:val="24"/>
                <w:szCs w:val="24"/>
              </w:rPr>
              <w:t> </w:t>
            </w:r>
          </w:p>
        </w:tc>
      </w:tr>
      <w:tr w:rsidR="00B65AF6" w:rsidRPr="00B65AF6" w14:paraId="46AD641D" w14:textId="77777777" w:rsidTr="00B65AF6">
        <w:trPr>
          <w:trHeight w:val="300"/>
        </w:trPr>
        <w:tc>
          <w:tcPr>
            <w:tcW w:w="6135" w:type="dxa"/>
            <w:tcBorders>
              <w:top w:val="nil"/>
              <w:left w:val="nil"/>
              <w:bottom w:val="nil"/>
              <w:right w:val="nil"/>
            </w:tcBorders>
            <w:shd w:val="clear" w:color="auto" w:fill="auto"/>
            <w:hideMark/>
          </w:tcPr>
          <w:p w14:paraId="01E4EEE4" w14:textId="77777777" w:rsidR="00B65AF6" w:rsidRPr="00B65AF6" w:rsidRDefault="00B65AF6" w:rsidP="00B65AF6">
            <w:pPr>
              <w:textAlignment w:val="baseline"/>
              <w:rPr>
                <w:rFonts w:ascii="Times New Roman" w:eastAsia="Times New Roman" w:hAnsi="Times New Roman" w:cs="Times New Roman"/>
                <w:sz w:val="24"/>
                <w:szCs w:val="24"/>
              </w:rPr>
            </w:pPr>
            <w:r w:rsidRPr="00B65AF6">
              <w:rPr>
                <w:rFonts w:ascii="Garamond" w:eastAsia="Times New Roman" w:hAnsi="Garamond" w:cs="Times New Roman"/>
                <w:color w:val="000000"/>
                <w:sz w:val="24"/>
                <w:szCs w:val="24"/>
              </w:rPr>
              <w:t>____________________________________________ </w:t>
            </w:r>
          </w:p>
        </w:tc>
      </w:tr>
      <w:tr w:rsidR="00B65AF6" w:rsidRPr="00B65AF6" w14:paraId="1B64B20D" w14:textId="77777777" w:rsidTr="00B65AF6">
        <w:trPr>
          <w:trHeight w:val="300"/>
        </w:trPr>
        <w:tc>
          <w:tcPr>
            <w:tcW w:w="6135" w:type="dxa"/>
            <w:tcBorders>
              <w:top w:val="nil"/>
              <w:left w:val="nil"/>
              <w:bottom w:val="nil"/>
              <w:right w:val="nil"/>
            </w:tcBorders>
            <w:shd w:val="clear" w:color="auto" w:fill="auto"/>
            <w:hideMark/>
          </w:tcPr>
          <w:p w14:paraId="04E68ABA" w14:textId="77777777" w:rsidR="00B65AF6" w:rsidRPr="00B65AF6" w:rsidRDefault="00B65AF6" w:rsidP="00B65AF6">
            <w:pPr>
              <w:textAlignment w:val="baseline"/>
              <w:rPr>
                <w:rFonts w:ascii="Times New Roman" w:eastAsia="Times New Roman" w:hAnsi="Times New Roman" w:cs="Times New Roman"/>
                <w:sz w:val="24"/>
                <w:szCs w:val="24"/>
              </w:rPr>
            </w:pPr>
            <w:r w:rsidRPr="00B65AF6">
              <w:rPr>
                <w:rFonts w:ascii="Garamond" w:eastAsia="Times New Roman" w:hAnsi="Garamond" w:cs="Times New Roman"/>
                <w:color w:val="000000"/>
                <w:sz w:val="24"/>
                <w:szCs w:val="24"/>
              </w:rPr>
              <w:t>(Federal Tax Identification or Social Security Number) </w:t>
            </w:r>
          </w:p>
        </w:tc>
      </w:tr>
      <w:tr w:rsidR="00B65AF6" w:rsidRPr="00B65AF6" w14:paraId="468403AB" w14:textId="77777777" w:rsidTr="00B65AF6">
        <w:trPr>
          <w:trHeight w:val="300"/>
        </w:trPr>
        <w:tc>
          <w:tcPr>
            <w:tcW w:w="6135" w:type="dxa"/>
            <w:tcBorders>
              <w:top w:val="nil"/>
              <w:left w:val="nil"/>
              <w:bottom w:val="nil"/>
              <w:right w:val="nil"/>
            </w:tcBorders>
            <w:shd w:val="clear" w:color="auto" w:fill="auto"/>
            <w:hideMark/>
          </w:tcPr>
          <w:p w14:paraId="010F6435" w14:textId="77777777" w:rsidR="00B65AF6" w:rsidRPr="00B65AF6" w:rsidRDefault="00B65AF6" w:rsidP="00B65AF6">
            <w:pPr>
              <w:textAlignment w:val="baseline"/>
              <w:rPr>
                <w:rFonts w:ascii="Times New Roman" w:eastAsia="Times New Roman" w:hAnsi="Times New Roman" w:cs="Times New Roman"/>
                <w:sz w:val="24"/>
                <w:szCs w:val="24"/>
              </w:rPr>
            </w:pPr>
            <w:r w:rsidRPr="00B65AF6">
              <w:rPr>
                <w:rFonts w:ascii="Garamond" w:eastAsia="Times New Roman" w:hAnsi="Garamond" w:cs="Times New Roman"/>
                <w:color w:val="000000"/>
                <w:sz w:val="24"/>
                <w:szCs w:val="24"/>
              </w:rPr>
              <w:t> </w:t>
            </w:r>
          </w:p>
        </w:tc>
      </w:tr>
      <w:tr w:rsidR="00B65AF6" w:rsidRPr="00B65AF6" w14:paraId="40C25633" w14:textId="77777777" w:rsidTr="00B65AF6">
        <w:trPr>
          <w:trHeight w:val="300"/>
        </w:trPr>
        <w:tc>
          <w:tcPr>
            <w:tcW w:w="6135" w:type="dxa"/>
            <w:tcBorders>
              <w:top w:val="nil"/>
              <w:left w:val="nil"/>
              <w:bottom w:val="nil"/>
              <w:right w:val="nil"/>
            </w:tcBorders>
            <w:shd w:val="clear" w:color="auto" w:fill="auto"/>
            <w:hideMark/>
          </w:tcPr>
          <w:p w14:paraId="518D9CB9" w14:textId="77777777" w:rsidR="00B65AF6" w:rsidRPr="00B65AF6" w:rsidRDefault="00B65AF6" w:rsidP="00B65AF6">
            <w:pPr>
              <w:textAlignment w:val="baseline"/>
              <w:rPr>
                <w:rFonts w:ascii="Times New Roman" w:eastAsia="Times New Roman" w:hAnsi="Times New Roman" w:cs="Times New Roman"/>
                <w:sz w:val="24"/>
                <w:szCs w:val="24"/>
              </w:rPr>
            </w:pPr>
            <w:r w:rsidRPr="00B65AF6">
              <w:rPr>
                <w:rFonts w:ascii="Garamond" w:eastAsia="Times New Roman" w:hAnsi="Garamond" w:cs="Times New Roman"/>
                <w:color w:val="000000"/>
                <w:sz w:val="24"/>
                <w:szCs w:val="24"/>
              </w:rPr>
              <w:t>____________ </w:t>
            </w:r>
          </w:p>
        </w:tc>
      </w:tr>
      <w:tr w:rsidR="00B65AF6" w:rsidRPr="00B65AF6" w14:paraId="2DF15055" w14:textId="77777777" w:rsidTr="00B65AF6">
        <w:trPr>
          <w:trHeight w:val="333"/>
        </w:trPr>
        <w:tc>
          <w:tcPr>
            <w:tcW w:w="6135" w:type="dxa"/>
            <w:tcBorders>
              <w:top w:val="nil"/>
              <w:left w:val="nil"/>
              <w:bottom w:val="nil"/>
              <w:right w:val="nil"/>
            </w:tcBorders>
            <w:shd w:val="clear" w:color="auto" w:fill="auto"/>
            <w:hideMark/>
          </w:tcPr>
          <w:p w14:paraId="7A71B911" w14:textId="77777777" w:rsidR="00B65AF6" w:rsidRPr="00B65AF6" w:rsidRDefault="00B65AF6" w:rsidP="00B65AF6">
            <w:pPr>
              <w:textAlignment w:val="baseline"/>
              <w:rPr>
                <w:rFonts w:ascii="Times New Roman" w:eastAsia="Times New Roman" w:hAnsi="Times New Roman" w:cs="Times New Roman"/>
                <w:sz w:val="24"/>
                <w:szCs w:val="24"/>
              </w:rPr>
            </w:pPr>
            <w:r w:rsidRPr="00B65AF6">
              <w:rPr>
                <w:rFonts w:ascii="Garamond" w:eastAsia="Times New Roman" w:hAnsi="Garamond" w:cs="Times New Roman"/>
                <w:color w:val="000000"/>
                <w:sz w:val="24"/>
                <w:szCs w:val="24"/>
              </w:rPr>
              <w:t>(Date) </w:t>
            </w:r>
          </w:p>
          <w:p w14:paraId="5D3AA5A3" w14:textId="69081568" w:rsidR="00B65AF6" w:rsidRPr="00B65AF6" w:rsidRDefault="00B65AF6" w:rsidP="00B65AF6">
            <w:pPr>
              <w:textAlignment w:val="baseline"/>
              <w:rPr>
                <w:rFonts w:ascii="Times New Roman" w:eastAsia="Times New Roman" w:hAnsi="Times New Roman" w:cs="Times New Roman"/>
                <w:sz w:val="24"/>
                <w:szCs w:val="24"/>
              </w:rPr>
            </w:pPr>
            <w:r w:rsidRPr="00B65AF6">
              <w:rPr>
                <w:rFonts w:ascii="Garamond" w:eastAsia="Times New Roman" w:hAnsi="Garamond" w:cs="Times New Roman"/>
                <w:color w:val="000000"/>
                <w:sz w:val="24"/>
                <w:szCs w:val="24"/>
              </w:rPr>
              <w:t> </w:t>
            </w:r>
          </w:p>
        </w:tc>
      </w:tr>
    </w:tbl>
    <w:p w14:paraId="0D4C72FB" w14:textId="77777777" w:rsidR="00D84469" w:rsidRPr="00095191" w:rsidRDefault="00D84469" w:rsidP="00B65AF6">
      <w:pPr>
        <w:spacing w:after="60"/>
        <w:rPr>
          <w:rStyle w:val="normaltextrun"/>
          <w:rFonts w:ascii="Garamond" w:hAnsi="Garamond"/>
          <w:b/>
          <w:bCs/>
          <w:color w:val="000000"/>
          <w:bdr w:val="none" w:sz="0" w:space="0" w:color="auto" w:frame="1"/>
        </w:rPr>
      </w:pPr>
    </w:p>
    <w:sectPr w:rsidR="00D84469" w:rsidRPr="00095191" w:rsidSect="002C66BC">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27610" w14:textId="77777777" w:rsidR="002C66BC" w:rsidRDefault="002C66BC" w:rsidP="00B65823">
      <w:r>
        <w:separator/>
      </w:r>
    </w:p>
  </w:endnote>
  <w:endnote w:type="continuationSeparator" w:id="0">
    <w:p w14:paraId="0296DDB9" w14:textId="77777777" w:rsidR="002C66BC" w:rsidRDefault="002C66BC" w:rsidP="00B6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CD715" w14:textId="77777777" w:rsidR="002C66BC" w:rsidRDefault="002C66BC" w:rsidP="00B65823">
      <w:r>
        <w:separator/>
      </w:r>
    </w:p>
  </w:footnote>
  <w:footnote w:type="continuationSeparator" w:id="0">
    <w:p w14:paraId="3BE59735" w14:textId="77777777" w:rsidR="002C66BC" w:rsidRDefault="002C66BC" w:rsidP="00B6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D0A41" w14:textId="77777777" w:rsidR="00E15936" w:rsidRDefault="00E15936" w:rsidP="00E15936">
    <w:pPr>
      <w:pStyle w:val="Header"/>
      <w:jc w:val="center"/>
      <w:rPr>
        <w:noProof/>
      </w:rPr>
    </w:pPr>
  </w:p>
  <w:p w14:paraId="2D8B59F2" w14:textId="1ABEF4AB" w:rsidR="00E15936" w:rsidRDefault="00E15936" w:rsidP="00E15936">
    <w:pPr>
      <w:pStyle w:val="Header"/>
      <w:jc w:val="center"/>
    </w:pPr>
    <w:r>
      <w:rPr>
        <w:noProof/>
      </w:rPr>
      <w:drawing>
        <wp:inline distT="0" distB="0" distL="0" distR="0" wp14:anchorId="565FF7C3" wp14:editId="6D0861D7">
          <wp:extent cx="752475" cy="657225"/>
          <wp:effectExtent l="0" t="0" r="9525" b="9525"/>
          <wp:docPr id="161441619" name="Picture 1" descr="A logo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41619" name="Picture 1" descr="A logo with a person in the midd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657225"/>
                  </a:xfrm>
                  <a:prstGeom prst="rect">
                    <a:avLst/>
                  </a:prstGeom>
                  <a:noFill/>
                  <a:ln>
                    <a:noFill/>
                  </a:ln>
                </pic:spPr>
              </pic:pic>
            </a:graphicData>
          </a:graphic>
        </wp:inline>
      </w:drawing>
    </w:r>
  </w:p>
  <w:p w14:paraId="2B92D43B" w14:textId="77777777" w:rsidR="00B65823" w:rsidRDefault="00B658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A65"/>
    <w:multiLevelType w:val="hybridMultilevel"/>
    <w:tmpl w:val="73D08E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282EC0"/>
    <w:multiLevelType w:val="hybridMultilevel"/>
    <w:tmpl w:val="CECCDF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819B9"/>
    <w:multiLevelType w:val="multilevel"/>
    <w:tmpl w:val="F3328F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8121B2"/>
    <w:multiLevelType w:val="hybridMultilevel"/>
    <w:tmpl w:val="A3D252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BA64AF"/>
    <w:multiLevelType w:val="hybridMultilevel"/>
    <w:tmpl w:val="965CC04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1D09195F"/>
    <w:multiLevelType w:val="hybridMultilevel"/>
    <w:tmpl w:val="A0D8F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BC1747"/>
    <w:multiLevelType w:val="hybridMultilevel"/>
    <w:tmpl w:val="80966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BF0B11"/>
    <w:multiLevelType w:val="hybridMultilevel"/>
    <w:tmpl w:val="D8D630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0162D5B"/>
    <w:multiLevelType w:val="hybridMultilevel"/>
    <w:tmpl w:val="2CD40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CB0165"/>
    <w:multiLevelType w:val="multilevel"/>
    <w:tmpl w:val="6C7E92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672327"/>
    <w:multiLevelType w:val="hybridMultilevel"/>
    <w:tmpl w:val="E9E0E19A"/>
    <w:lvl w:ilvl="0" w:tplc="A3E298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8A3B6D"/>
    <w:multiLevelType w:val="multilevel"/>
    <w:tmpl w:val="EB70B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E34F8C"/>
    <w:multiLevelType w:val="multilevel"/>
    <w:tmpl w:val="FBEE5B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F84837"/>
    <w:multiLevelType w:val="hybridMultilevel"/>
    <w:tmpl w:val="FAF2BA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01E70AA"/>
    <w:multiLevelType w:val="hybridMultilevel"/>
    <w:tmpl w:val="08946642"/>
    <w:lvl w:ilvl="0" w:tplc="89248C8C">
      <w:start w:val="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47F6E93"/>
    <w:multiLevelType w:val="hybridMultilevel"/>
    <w:tmpl w:val="6B24AA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1305F83"/>
    <w:multiLevelType w:val="hybridMultilevel"/>
    <w:tmpl w:val="E6E809F8"/>
    <w:lvl w:ilvl="0" w:tplc="766223B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0149DD"/>
    <w:multiLevelType w:val="hybridMultilevel"/>
    <w:tmpl w:val="6B70330A"/>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8" w15:restartNumberingAfterBreak="0">
    <w:nsid w:val="55E615E7"/>
    <w:multiLevelType w:val="hybridMultilevel"/>
    <w:tmpl w:val="D988E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D710C1E"/>
    <w:multiLevelType w:val="hybridMultilevel"/>
    <w:tmpl w:val="C158F6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A76779"/>
    <w:multiLevelType w:val="hybridMultilevel"/>
    <w:tmpl w:val="1A92C320"/>
    <w:lvl w:ilvl="0" w:tplc="6322770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63CB333E"/>
    <w:multiLevelType w:val="multilevel"/>
    <w:tmpl w:val="334E8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B3520FD"/>
    <w:multiLevelType w:val="multilevel"/>
    <w:tmpl w:val="95BAAD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E6B4F6D"/>
    <w:multiLevelType w:val="multilevel"/>
    <w:tmpl w:val="AB7C42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96E4379"/>
    <w:multiLevelType w:val="hybridMultilevel"/>
    <w:tmpl w:val="71E4B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DDF25F0"/>
    <w:multiLevelType w:val="multilevel"/>
    <w:tmpl w:val="4AA63F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DEB69A6"/>
    <w:multiLevelType w:val="hybridMultilevel"/>
    <w:tmpl w:val="A8E874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23563112">
    <w:abstractNumId w:val="1"/>
  </w:num>
  <w:num w:numId="2" w16cid:durableId="20508376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23132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084707">
    <w:abstractNumId w:val="18"/>
  </w:num>
  <w:num w:numId="5" w16cid:durableId="1936552637">
    <w:abstractNumId w:val="16"/>
  </w:num>
  <w:num w:numId="6" w16cid:durableId="1385133129">
    <w:abstractNumId w:val="18"/>
  </w:num>
  <w:num w:numId="7" w16cid:durableId="5720871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25802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0708521">
    <w:abstractNumId w:val="9"/>
  </w:num>
  <w:num w:numId="10" w16cid:durableId="1572541344">
    <w:abstractNumId w:val="23"/>
  </w:num>
  <w:num w:numId="11" w16cid:durableId="760836417">
    <w:abstractNumId w:val="25"/>
  </w:num>
  <w:num w:numId="12" w16cid:durableId="254443294">
    <w:abstractNumId w:val="12"/>
  </w:num>
  <w:num w:numId="13" w16cid:durableId="267008386">
    <w:abstractNumId w:val="11"/>
  </w:num>
  <w:num w:numId="14" w16cid:durableId="1445882408">
    <w:abstractNumId w:val="6"/>
  </w:num>
  <w:num w:numId="15" w16cid:durableId="1438452512">
    <w:abstractNumId w:val="10"/>
  </w:num>
  <w:num w:numId="16" w16cid:durableId="17159603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626309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94027391">
    <w:abstractNumId w:val="24"/>
  </w:num>
  <w:num w:numId="19" w16cid:durableId="16988528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941812">
    <w:abstractNumId w:val="17"/>
  </w:num>
  <w:num w:numId="21" w16cid:durableId="722753615">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5348053">
    <w:abstractNumId w:val="2"/>
  </w:num>
  <w:num w:numId="23" w16cid:durableId="1661425315">
    <w:abstractNumId w:val="3"/>
  </w:num>
  <w:num w:numId="24" w16cid:durableId="44450525">
    <w:abstractNumId w:val="5"/>
  </w:num>
  <w:num w:numId="25" w16cid:durableId="153492772">
    <w:abstractNumId w:val="8"/>
  </w:num>
  <w:num w:numId="26" w16cid:durableId="1769882039">
    <w:abstractNumId w:val="26"/>
  </w:num>
  <w:num w:numId="27" w16cid:durableId="509220136">
    <w:abstractNumId w:val="19"/>
  </w:num>
  <w:num w:numId="28" w16cid:durableId="1777288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085"/>
    <w:rsid w:val="0000029F"/>
    <w:rsid w:val="0001279F"/>
    <w:rsid w:val="00030734"/>
    <w:rsid w:val="000315AE"/>
    <w:rsid w:val="00051835"/>
    <w:rsid w:val="00056580"/>
    <w:rsid w:val="000630FB"/>
    <w:rsid w:val="00071948"/>
    <w:rsid w:val="00095191"/>
    <w:rsid w:val="00096B14"/>
    <w:rsid w:val="000A5CA4"/>
    <w:rsid w:val="000A743F"/>
    <w:rsid w:val="000D0AC3"/>
    <w:rsid w:val="000D2840"/>
    <w:rsid w:val="000D62E7"/>
    <w:rsid w:val="000F0ED0"/>
    <w:rsid w:val="000F14D3"/>
    <w:rsid w:val="000F23F7"/>
    <w:rsid w:val="000F6515"/>
    <w:rsid w:val="000F7202"/>
    <w:rsid w:val="00100FEB"/>
    <w:rsid w:val="001052ED"/>
    <w:rsid w:val="00116837"/>
    <w:rsid w:val="00126884"/>
    <w:rsid w:val="00135745"/>
    <w:rsid w:val="0013731D"/>
    <w:rsid w:val="0015503C"/>
    <w:rsid w:val="0015617F"/>
    <w:rsid w:val="00172C50"/>
    <w:rsid w:val="00176E1E"/>
    <w:rsid w:val="00196223"/>
    <w:rsid w:val="001A5980"/>
    <w:rsid w:val="001B29CF"/>
    <w:rsid w:val="001C05EE"/>
    <w:rsid w:val="001C2EE3"/>
    <w:rsid w:val="001D488A"/>
    <w:rsid w:val="001D5045"/>
    <w:rsid w:val="001F20F9"/>
    <w:rsid w:val="001F71E4"/>
    <w:rsid w:val="002010C5"/>
    <w:rsid w:val="00210F3F"/>
    <w:rsid w:val="00215E00"/>
    <w:rsid w:val="0021665F"/>
    <w:rsid w:val="00220876"/>
    <w:rsid w:val="002314AC"/>
    <w:rsid w:val="00244131"/>
    <w:rsid w:val="00250CA1"/>
    <w:rsid w:val="00254CDD"/>
    <w:rsid w:val="00263456"/>
    <w:rsid w:val="002A777E"/>
    <w:rsid w:val="002B5C22"/>
    <w:rsid w:val="002C2B0D"/>
    <w:rsid w:val="002C66BC"/>
    <w:rsid w:val="002C7DAD"/>
    <w:rsid w:val="002D2A86"/>
    <w:rsid w:val="0030219F"/>
    <w:rsid w:val="00306BC1"/>
    <w:rsid w:val="00343B2B"/>
    <w:rsid w:val="0037388A"/>
    <w:rsid w:val="0037671F"/>
    <w:rsid w:val="00384207"/>
    <w:rsid w:val="003953BC"/>
    <w:rsid w:val="003C7AEC"/>
    <w:rsid w:val="003D561C"/>
    <w:rsid w:val="003F0161"/>
    <w:rsid w:val="003F41D4"/>
    <w:rsid w:val="003F5961"/>
    <w:rsid w:val="00407F88"/>
    <w:rsid w:val="0041765E"/>
    <w:rsid w:val="004229A4"/>
    <w:rsid w:val="00423A28"/>
    <w:rsid w:val="0043017E"/>
    <w:rsid w:val="004341D2"/>
    <w:rsid w:val="00453A6C"/>
    <w:rsid w:val="00457FDE"/>
    <w:rsid w:val="00484129"/>
    <w:rsid w:val="004A0603"/>
    <w:rsid w:val="004C0660"/>
    <w:rsid w:val="004C1999"/>
    <w:rsid w:val="004F1993"/>
    <w:rsid w:val="004F66E1"/>
    <w:rsid w:val="00503696"/>
    <w:rsid w:val="00532085"/>
    <w:rsid w:val="0054676D"/>
    <w:rsid w:val="00552F20"/>
    <w:rsid w:val="00564B4C"/>
    <w:rsid w:val="005718A5"/>
    <w:rsid w:val="005B3390"/>
    <w:rsid w:val="005C731A"/>
    <w:rsid w:val="00606776"/>
    <w:rsid w:val="00615673"/>
    <w:rsid w:val="006211A3"/>
    <w:rsid w:val="00623C8F"/>
    <w:rsid w:val="0065571D"/>
    <w:rsid w:val="00676463"/>
    <w:rsid w:val="006A2F45"/>
    <w:rsid w:val="006A52FE"/>
    <w:rsid w:val="006A5431"/>
    <w:rsid w:val="006A62D7"/>
    <w:rsid w:val="006B7291"/>
    <w:rsid w:val="006C50A3"/>
    <w:rsid w:val="006D1564"/>
    <w:rsid w:val="006E06B6"/>
    <w:rsid w:val="006E3DA6"/>
    <w:rsid w:val="00707009"/>
    <w:rsid w:val="00745885"/>
    <w:rsid w:val="00751905"/>
    <w:rsid w:val="00753069"/>
    <w:rsid w:val="00755C8A"/>
    <w:rsid w:val="007B49CE"/>
    <w:rsid w:val="007C0556"/>
    <w:rsid w:val="007C535B"/>
    <w:rsid w:val="007D591E"/>
    <w:rsid w:val="007D782A"/>
    <w:rsid w:val="007F42B1"/>
    <w:rsid w:val="007F653C"/>
    <w:rsid w:val="008043F1"/>
    <w:rsid w:val="008044BD"/>
    <w:rsid w:val="00814946"/>
    <w:rsid w:val="00822925"/>
    <w:rsid w:val="00835CF1"/>
    <w:rsid w:val="00847EBD"/>
    <w:rsid w:val="00854331"/>
    <w:rsid w:val="00856226"/>
    <w:rsid w:val="00860668"/>
    <w:rsid w:val="0087794A"/>
    <w:rsid w:val="0088136F"/>
    <w:rsid w:val="00885CDA"/>
    <w:rsid w:val="00892D15"/>
    <w:rsid w:val="008A68DE"/>
    <w:rsid w:val="008C4874"/>
    <w:rsid w:val="008F7165"/>
    <w:rsid w:val="00901137"/>
    <w:rsid w:val="009552BD"/>
    <w:rsid w:val="00974CFD"/>
    <w:rsid w:val="00A06C93"/>
    <w:rsid w:val="00A24504"/>
    <w:rsid w:val="00A4640A"/>
    <w:rsid w:val="00A46F7B"/>
    <w:rsid w:val="00A55595"/>
    <w:rsid w:val="00A62B7A"/>
    <w:rsid w:val="00A72DD6"/>
    <w:rsid w:val="00A749D8"/>
    <w:rsid w:val="00A828E8"/>
    <w:rsid w:val="00A93B0F"/>
    <w:rsid w:val="00A96029"/>
    <w:rsid w:val="00AA1C08"/>
    <w:rsid w:val="00AA29D3"/>
    <w:rsid w:val="00AA7B0E"/>
    <w:rsid w:val="00AC75D4"/>
    <w:rsid w:val="00AD6E2F"/>
    <w:rsid w:val="00AF1520"/>
    <w:rsid w:val="00B234C8"/>
    <w:rsid w:val="00B65823"/>
    <w:rsid w:val="00B65AF6"/>
    <w:rsid w:val="00BB3071"/>
    <w:rsid w:val="00BB445F"/>
    <w:rsid w:val="00BC00F1"/>
    <w:rsid w:val="00BD0CA6"/>
    <w:rsid w:val="00BE6E4E"/>
    <w:rsid w:val="00BF3972"/>
    <w:rsid w:val="00BF49D6"/>
    <w:rsid w:val="00C17C06"/>
    <w:rsid w:val="00C20E39"/>
    <w:rsid w:val="00C25828"/>
    <w:rsid w:val="00C27893"/>
    <w:rsid w:val="00C4487B"/>
    <w:rsid w:val="00C537C6"/>
    <w:rsid w:val="00C628A7"/>
    <w:rsid w:val="00C642EC"/>
    <w:rsid w:val="00C77B4D"/>
    <w:rsid w:val="00C8081D"/>
    <w:rsid w:val="00CB7306"/>
    <w:rsid w:val="00CC783D"/>
    <w:rsid w:val="00CD32B5"/>
    <w:rsid w:val="00D35FF7"/>
    <w:rsid w:val="00D74F59"/>
    <w:rsid w:val="00D759AA"/>
    <w:rsid w:val="00D84469"/>
    <w:rsid w:val="00D91B7A"/>
    <w:rsid w:val="00DA4741"/>
    <w:rsid w:val="00DC0AA3"/>
    <w:rsid w:val="00DC429B"/>
    <w:rsid w:val="00DD09AF"/>
    <w:rsid w:val="00E15936"/>
    <w:rsid w:val="00E162F1"/>
    <w:rsid w:val="00E16487"/>
    <w:rsid w:val="00E21F60"/>
    <w:rsid w:val="00E37837"/>
    <w:rsid w:val="00E43BC0"/>
    <w:rsid w:val="00E70EAA"/>
    <w:rsid w:val="00E73CE0"/>
    <w:rsid w:val="00E74C11"/>
    <w:rsid w:val="00E767E9"/>
    <w:rsid w:val="00E823DF"/>
    <w:rsid w:val="00E84DA7"/>
    <w:rsid w:val="00EA5BF8"/>
    <w:rsid w:val="00EC793C"/>
    <w:rsid w:val="00ED0CC2"/>
    <w:rsid w:val="00EE5298"/>
    <w:rsid w:val="00F10BCA"/>
    <w:rsid w:val="00F30C55"/>
    <w:rsid w:val="00F85A3F"/>
    <w:rsid w:val="00F97D0E"/>
    <w:rsid w:val="00FA49C2"/>
    <w:rsid w:val="00FB492E"/>
    <w:rsid w:val="00FD686D"/>
    <w:rsid w:val="00FE0F8B"/>
    <w:rsid w:val="00FE6AB9"/>
    <w:rsid w:val="02CE8CD8"/>
    <w:rsid w:val="192AF32B"/>
    <w:rsid w:val="1AF65DD2"/>
    <w:rsid w:val="2237226E"/>
    <w:rsid w:val="29D85D62"/>
    <w:rsid w:val="2F7B3C3A"/>
    <w:rsid w:val="3BD2824C"/>
    <w:rsid w:val="40896E9A"/>
    <w:rsid w:val="455A785B"/>
    <w:rsid w:val="50CB3D71"/>
    <w:rsid w:val="5B90C34B"/>
    <w:rsid w:val="5CA7F497"/>
    <w:rsid w:val="5DA96CD8"/>
    <w:rsid w:val="6248B1FD"/>
    <w:rsid w:val="7335C51C"/>
    <w:rsid w:val="7AB4A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39EDC"/>
  <w15:docId w15:val="{101E982A-BD1C-460B-A78D-37D3BCB84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40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2085"/>
    <w:pPr>
      <w:spacing w:after="0" w:line="240" w:lineRule="auto"/>
    </w:pPr>
  </w:style>
  <w:style w:type="paragraph" w:customStyle="1" w:styleId="Style1">
    <w:name w:val="Style1"/>
    <w:basedOn w:val="NoSpacing"/>
    <w:qFormat/>
    <w:rsid w:val="00532085"/>
    <w:pPr>
      <w:pBdr>
        <w:top w:val="single" w:sz="4" w:space="1" w:color="auto"/>
        <w:left w:val="single" w:sz="4" w:space="4" w:color="auto"/>
        <w:bottom w:val="single" w:sz="4" w:space="1" w:color="auto"/>
        <w:right w:val="single" w:sz="4" w:space="4" w:color="auto"/>
      </w:pBdr>
    </w:pPr>
    <w:rPr>
      <w:rFonts w:ascii="Garamond" w:hAnsi="Garamond"/>
      <w:b/>
      <w:smallCaps/>
    </w:rPr>
  </w:style>
  <w:style w:type="paragraph" w:styleId="Header">
    <w:name w:val="header"/>
    <w:basedOn w:val="Normal"/>
    <w:link w:val="HeaderChar"/>
    <w:uiPriority w:val="99"/>
    <w:unhideWhenUsed/>
    <w:rsid w:val="00B65823"/>
    <w:pPr>
      <w:tabs>
        <w:tab w:val="center" w:pos="4680"/>
        <w:tab w:val="right" w:pos="9360"/>
      </w:tabs>
    </w:pPr>
  </w:style>
  <w:style w:type="character" w:customStyle="1" w:styleId="HeaderChar">
    <w:name w:val="Header Char"/>
    <w:basedOn w:val="DefaultParagraphFont"/>
    <w:link w:val="Header"/>
    <w:uiPriority w:val="99"/>
    <w:rsid w:val="00B65823"/>
  </w:style>
  <w:style w:type="paragraph" w:styleId="Footer">
    <w:name w:val="footer"/>
    <w:basedOn w:val="Normal"/>
    <w:link w:val="FooterChar"/>
    <w:uiPriority w:val="99"/>
    <w:unhideWhenUsed/>
    <w:rsid w:val="00B65823"/>
    <w:pPr>
      <w:tabs>
        <w:tab w:val="center" w:pos="4680"/>
        <w:tab w:val="right" w:pos="9360"/>
      </w:tabs>
    </w:pPr>
  </w:style>
  <w:style w:type="character" w:customStyle="1" w:styleId="FooterChar">
    <w:name w:val="Footer Char"/>
    <w:basedOn w:val="DefaultParagraphFont"/>
    <w:link w:val="Footer"/>
    <w:uiPriority w:val="99"/>
    <w:rsid w:val="00B65823"/>
  </w:style>
  <w:style w:type="paragraph" w:styleId="ListParagraph">
    <w:name w:val="List Paragraph"/>
    <w:basedOn w:val="Normal"/>
    <w:uiPriority w:val="34"/>
    <w:qFormat/>
    <w:rsid w:val="00B65823"/>
    <w:pPr>
      <w:spacing w:after="160" w:line="259" w:lineRule="auto"/>
      <w:ind w:left="720"/>
      <w:contextualSpacing/>
    </w:pPr>
  </w:style>
  <w:style w:type="paragraph" w:styleId="BalloonText">
    <w:name w:val="Balloon Text"/>
    <w:basedOn w:val="Normal"/>
    <w:link w:val="BalloonTextChar"/>
    <w:uiPriority w:val="99"/>
    <w:semiHidden/>
    <w:unhideWhenUsed/>
    <w:rsid w:val="00EC79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93C"/>
    <w:rPr>
      <w:rFonts w:ascii="Segoe UI" w:hAnsi="Segoe UI" w:cs="Segoe UI"/>
      <w:sz w:val="18"/>
      <w:szCs w:val="18"/>
    </w:rPr>
  </w:style>
  <w:style w:type="paragraph" w:customStyle="1" w:styleId="m4030469978515075643msolistparagraph">
    <w:name w:val="m_4030469978515075643msolistparagraph"/>
    <w:basedOn w:val="Normal"/>
    <w:rsid w:val="00ED0CC2"/>
    <w:pPr>
      <w:spacing w:before="100" w:beforeAutospacing="1" w:after="100" w:afterAutospacing="1"/>
    </w:pPr>
    <w:rPr>
      <w:rFonts w:ascii="Calibri" w:hAnsi="Calibri" w:cs="Calibri"/>
    </w:rPr>
  </w:style>
  <w:style w:type="character" w:styleId="Hyperlink">
    <w:name w:val="Hyperlink"/>
    <w:basedOn w:val="DefaultParagraphFont"/>
    <w:unhideWhenUsed/>
    <w:rsid w:val="000D0AC3"/>
    <w:rPr>
      <w:color w:val="0000FF"/>
      <w:u w:val="single"/>
    </w:rPr>
  </w:style>
  <w:style w:type="character" w:styleId="UnresolvedMention">
    <w:name w:val="Unresolved Mention"/>
    <w:basedOn w:val="DefaultParagraphFont"/>
    <w:uiPriority w:val="99"/>
    <w:semiHidden/>
    <w:unhideWhenUsed/>
    <w:rsid w:val="000D0AC3"/>
    <w:rPr>
      <w:color w:val="605E5C"/>
      <w:shd w:val="clear" w:color="auto" w:fill="E1DFDD"/>
    </w:rPr>
  </w:style>
  <w:style w:type="paragraph" w:customStyle="1" w:styleId="WCH">
    <w:name w:val="WCH"/>
    <w:basedOn w:val="NoSpacing"/>
    <w:qFormat/>
    <w:rsid w:val="00254CDD"/>
    <w:pPr>
      <w:pBdr>
        <w:top w:val="single" w:sz="4" w:space="1" w:color="auto" w:shadow="1"/>
        <w:left w:val="single" w:sz="4" w:space="4" w:color="auto" w:shadow="1"/>
        <w:bottom w:val="single" w:sz="4" w:space="1" w:color="auto" w:shadow="1"/>
        <w:right w:val="single" w:sz="4" w:space="4" w:color="auto" w:shadow="1"/>
      </w:pBdr>
      <w:jc w:val="center"/>
    </w:pPr>
    <w:rPr>
      <w:rFonts w:ascii="Garamond" w:hAnsi="Garamond"/>
      <w:b/>
      <w:smallCaps/>
      <w:color w:val="000000" w:themeColor="text1"/>
      <w:sz w:val="32"/>
      <w:szCs w:val="32"/>
    </w:rPr>
  </w:style>
  <w:style w:type="paragraph" w:customStyle="1" w:styleId="p0">
    <w:name w:val="p0"/>
    <w:basedOn w:val="Normal"/>
    <w:rsid w:val="001C2EE3"/>
    <w:pPr>
      <w:spacing w:before="100" w:beforeAutospacing="1" w:after="100" w:afterAutospacing="1"/>
    </w:pPr>
    <w:rPr>
      <w:rFonts w:ascii="Times New Roman" w:eastAsia="Times New Roman" w:hAnsi="Times New Roman" w:cs="Times New Roman"/>
      <w:sz w:val="24"/>
      <w:szCs w:val="24"/>
    </w:rPr>
  </w:style>
  <w:style w:type="paragraph" w:customStyle="1" w:styleId="incr1">
    <w:name w:val="incr1"/>
    <w:basedOn w:val="Normal"/>
    <w:rsid w:val="001C2EE3"/>
    <w:pPr>
      <w:spacing w:before="100" w:beforeAutospacing="1" w:after="100" w:afterAutospacing="1"/>
    </w:pPr>
    <w:rPr>
      <w:rFonts w:ascii="Times New Roman" w:eastAsia="Times New Roman" w:hAnsi="Times New Roman" w:cs="Times New Roman"/>
      <w:sz w:val="24"/>
      <w:szCs w:val="24"/>
    </w:rPr>
  </w:style>
  <w:style w:type="paragraph" w:customStyle="1" w:styleId="content2">
    <w:name w:val="content2"/>
    <w:basedOn w:val="Normal"/>
    <w:rsid w:val="001C2EE3"/>
    <w:pPr>
      <w:spacing w:before="100" w:beforeAutospacing="1" w:after="100" w:afterAutospacing="1"/>
    </w:pPr>
    <w:rPr>
      <w:rFonts w:ascii="Times New Roman" w:eastAsia="Times New Roman" w:hAnsi="Times New Roman" w:cs="Times New Roman"/>
      <w:sz w:val="24"/>
      <w:szCs w:val="24"/>
    </w:rPr>
  </w:style>
  <w:style w:type="character" w:customStyle="1" w:styleId="ital">
    <w:name w:val="ital"/>
    <w:basedOn w:val="DefaultParagraphFont"/>
    <w:rsid w:val="001C2EE3"/>
  </w:style>
  <w:style w:type="paragraph" w:customStyle="1" w:styleId="incr2">
    <w:name w:val="incr2"/>
    <w:basedOn w:val="Normal"/>
    <w:rsid w:val="001C2EE3"/>
    <w:pPr>
      <w:spacing w:before="100" w:beforeAutospacing="1" w:after="100" w:afterAutospacing="1"/>
    </w:pPr>
    <w:rPr>
      <w:rFonts w:ascii="Times New Roman" w:eastAsia="Times New Roman" w:hAnsi="Times New Roman" w:cs="Times New Roman"/>
      <w:sz w:val="24"/>
      <w:szCs w:val="24"/>
    </w:rPr>
  </w:style>
  <w:style w:type="paragraph" w:customStyle="1" w:styleId="content3">
    <w:name w:val="content3"/>
    <w:basedOn w:val="Normal"/>
    <w:rsid w:val="001C2EE3"/>
    <w:pPr>
      <w:spacing w:before="100" w:beforeAutospacing="1" w:after="100" w:afterAutospacing="1"/>
    </w:pPr>
    <w:rPr>
      <w:rFonts w:ascii="Times New Roman" w:eastAsia="Times New Roman" w:hAnsi="Times New Roman" w:cs="Times New Roman"/>
      <w:sz w:val="24"/>
      <w:szCs w:val="24"/>
    </w:rPr>
  </w:style>
  <w:style w:type="paragraph" w:customStyle="1" w:styleId="b2">
    <w:name w:val="b2"/>
    <w:basedOn w:val="Normal"/>
    <w:rsid w:val="001C2EE3"/>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1C2EE3"/>
    <w:pPr>
      <w:autoSpaceDE w:val="0"/>
      <w:autoSpaceDN w:val="0"/>
      <w:adjustRightInd w:val="0"/>
      <w:spacing w:after="0" w:line="240" w:lineRule="auto"/>
    </w:pPr>
    <w:rPr>
      <w:rFonts w:ascii="Arial" w:hAnsi="Arial" w:cs="Arial"/>
      <w:color w:val="000000"/>
      <w:sz w:val="24"/>
      <w:szCs w:val="24"/>
    </w:rPr>
  </w:style>
  <w:style w:type="paragraph" w:customStyle="1" w:styleId="3">
    <w:name w:val="3"/>
    <w:basedOn w:val="Normal"/>
    <w:link w:val="3Char"/>
    <w:rsid w:val="00EA5BF8"/>
    <w:pPr>
      <w:overflowPunct w:val="0"/>
      <w:autoSpaceDE w:val="0"/>
      <w:autoSpaceDN w:val="0"/>
      <w:adjustRightInd w:val="0"/>
      <w:ind w:left="1260" w:right="-720" w:hanging="630"/>
      <w:jc w:val="both"/>
      <w:textAlignment w:val="baseline"/>
    </w:pPr>
    <w:rPr>
      <w:rFonts w:ascii="Helvetica" w:eastAsia="Times New Roman" w:hAnsi="Helvetica" w:cs="Times New Roman"/>
      <w:noProof/>
      <w:sz w:val="20"/>
      <w:szCs w:val="20"/>
    </w:rPr>
  </w:style>
  <w:style w:type="paragraph" w:customStyle="1" w:styleId="4">
    <w:name w:val="4"/>
    <w:basedOn w:val="3"/>
    <w:link w:val="4Char"/>
    <w:rsid w:val="00EA5BF8"/>
    <w:pPr>
      <w:ind w:left="1620" w:hanging="360"/>
    </w:pPr>
  </w:style>
  <w:style w:type="character" w:customStyle="1" w:styleId="3Char">
    <w:name w:val="3 Char"/>
    <w:link w:val="3"/>
    <w:rsid w:val="00EA5BF8"/>
    <w:rPr>
      <w:rFonts w:ascii="Helvetica" w:eastAsia="Times New Roman" w:hAnsi="Helvetica" w:cs="Times New Roman"/>
      <w:noProof/>
      <w:sz w:val="20"/>
      <w:szCs w:val="20"/>
    </w:rPr>
  </w:style>
  <w:style w:type="character" w:customStyle="1" w:styleId="4Char">
    <w:name w:val="4 Char"/>
    <w:basedOn w:val="3Char"/>
    <w:link w:val="4"/>
    <w:rsid w:val="00EA5BF8"/>
    <w:rPr>
      <w:rFonts w:ascii="Helvetica" w:eastAsia="Times New Roman" w:hAnsi="Helvetica" w:cs="Times New Roman"/>
      <w:noProof/>
      <w:sz w:val="20"/>
      <w:szCs w:val="20"/>
    </w:rPr>
  </w:style>
  <w:style w:type="table" w:styleId="TableGrid">
    <w:name w:val="Table Grid"/>
    <w:basedOn w:val="TableNormal"/>
    <w:uiPriority w:val="59"/>
    <w:rsid w:val="00BE6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314AC"/>
    <w:pPr>
      <w:ind w:left="720"/>
    </w:pPr>
    <w:rPr>
      <w:rFonts w:ascii="Bookman Old Style" w:eastAsia="Times New Roman" w:hAnsi="Bookman Old Style" w:cs="Times New Roman"/>
      <w:b/>
      <w:i/>
      <w:szCs w:val="20"/>
    </w:rPr>
  </w:style>
  <w:style w:type="character" w:customStyle="1" w:styleId="BodyTextIndentChar">
    <w:name w:val="Body Text Indent Char"/>
    <w:basedOn w:val="DefaultParagraphFont"/>
    <w:link w:val="BodyTextIndent"/>
    <w:rsid w:val="002314AC"/>
    <w:rPr>
      <w:rFonts w:ascii="Bookman Old Style" w:eastAsia="Times New Roman" w:hAnsi="Bookman Old Style" w:cs="Times New Roman"/>
      <w:b/>
      <w:i/>
      <w:szCs w:val="20"/>
    </w:rPr>
  </w:style>
  <w:style w:type="character" w:customStyle="1" w:styleId="normaltextrun">
    <w:name w:val="normaltextrun"/>
    <w:basedOn w:val="DefaultParagraphFont"/>
    <w:rsid w:val="00860668"/>
  </w:style>
  <w:style w:type="paragraph" w:customStyle="1" w:styleId="paragraph">
    <w:name w:val="paragraph"/>
    <w:basedOn w:val="Normal"/>
    <w:rsid w:val="00B65AF6"/>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B65AF6"/>
  </w:style>
  <w:style w:type="character" w:customStyle="1" w:styleId="findhit">
    <w:name w:val="findhit"/>
    <w:basedOn w:val="DefaultParagraphFont"/>
    <w:rsid w:val="00B65AF6"/>
  </w:style>
  <w:style w:type="character" w:customStyle="1" w:styleId="tabchar">
    <w:name w:val="tabchar"/>
    <w:basedOn w:val="DefaultParagraphFont"/>
    <w:rsid w:val="00B65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3058">
      <w:bodyDiv w:val="1"/>
      <w:marLeft w:val="0"/>
      <w:marRight w:val="0"/>
      <w:marTop w:val="0"/>
      <w:marBottom w:val="0"/>
      <w:divBdr>
        <w:top w:val="none" w:sz="0" w:space="0" w:color="auto"/>
        <w:left w:val="none" w:sz="0" w:space="0" w:color="auto"/>
        <w:bottom w:val="none" w:sz="0" w:space="0" w:color="auto"/>
        <w:right w:val="none" w:sz="0" w:space="0" w:color="auto"/>
      </w:divBdr>
    </w:div>
    <w:div w:id="27685830">
      <w:bodyDiv w:val="1"/>
      <w:marLeft w:val="0"/>
      <w:marRight w:val="0"/>
      <w:marTop w:val="0"/>
      <w:marBottom w:val="0"/>
      <w:divBdr>
        <w:top w:val="none" w:sz="0" w:space="0" w:color="auto"/>
        <w:left w:val="none" w:sz="0" w:space="0" w:color="auto"/>
        <w:bottom w:val="none" w:sz="0" w:space="0" w:color="auto"/>
        <w:right w:val="none" w:sz="0" w:space="0" w:color="auto"/>
      </w:divBdr>
    </w:div>
    <w:div w:id="105658936">
      <w:bodyDiv w:val="1"/>
      <w:marLeft w:val="0"/>
      <w:marRight w:val="0"/>
      <w:marTop w:val="0"/>
      <w:marBottom w:val="0"/>
      <w:divBdr>
        <w:top w:val="none" w:sz="0" w:space="0" w:color="auto"/>
        <w:left w:val="none" w:sz="0" w:space="0" w:color="auto"/>
        <w:bottom w:val="none" w:sz="0" w:space="0" w:color="auto"/>
        <w:right w:val="none" w:sz="0" w:space="0" w:color="auto"/>
      </w:divBdr>
    </w:div>
    <w:div w:id="168759700">
      <w:bodyDiv w:val="1"/>
      <w:marLeft w:val="0"/>
      <w:marRight w:val="0"/>
      <w:marTop w:val="0"/>
      <w:marBottom w:val="0"/>
      <w:divBdr>
        <w:top w:val="none" w:sz="0" w:space="0" w:color="auto"/>
        <w:left w:val="none" w:sz="0" w:space="0" w:color="auto"/>
        <w:bottom w:val="none" w:sz="0" w:space="0" w:color="auto"/>
        <w:right w:val="none" w:sz="0" w:space="0" w:color="auto"/>
      </w:divBdr>
    </w:div>
    <w:div w:id="170874258">
      <w:bodyDiv w:val="1"/>
      <w:marLeft w:val="0"/>
      <w:marRight w:val="0"/>
      <w:marTop w:val="0"/>
      <w:marBottom w:val="0"/>
      <w:divBdr>
        <w:top w:val="none" w:sz="0" w:space="0" w:color="auto"/>
        <w:left w:val="none" w:sz="0" w:space="0" w:color="auto"/>
        <w:bottom w:val="none" w:sz="0" w:space="0" w:color="auto"/>
        <w:right w:val="none" w:sz="0" w:space="0" w:color="auto"/>
      </w:divBdr>
    </w:div>
    <w:div w:id="250623298">
      <w:bodyDiv w:val="1"/>
      <w:marLeft w:val="0"/>
      <w:marRight w:val="0"/>
      <w:marTop w:val="0"/>
      <w:marBottom w:val="0"/>
      <w:divBdr>
        <w:top w:val="none" w:sz="0" w:space="0" w:color="auto"/>
        <w:left w:val="none" w:sz="0" w:space="0" w:color="auto"/>
        <w:bottom w:val="none" w:sz="0" w:space="0" w:color="auto"/>
        <w:right w:val="none" w:sz="0" w:space="0" w:color="auto"/>
      </w:divBdr>
    </w:div>
    <w:div w:id="274213990">
      <w:bodyDiv w:val="1"/>
      <w:marLeft w:val="0"/>
      <w:marRight w:val="0"/>
      <w:marTop w:val="0"/>
      <w:marBottom w:val="0"/>
      <w:divBdr>
        <w:top w:val="none" w:sz="0" w:space="0" w:color="auto"/>
        <w:left w:val="none" w:sz="0" w:space="0" w:color="auto"/>
        <w:bottom w:val="none" w:sz="0" w:space="0" w:color="auto"/>
        <w:right w:val="none" w:sz="0" w:space="0" w:color="auto"/>
      </w:divBdr>
    </w:div>
    <w:div w:id="340864409">
      <w:bodyDiv w:val="1"/>
      <w:marLeft w:val="0"/>
      <w:marRight w:val="0"/>
      <w:marTop w:val="0"/>
      <w:marBottom w:val="0"/>
      <w:divBdr>
        <w:top w:val="none" w:sz="0" w:space="0" w:color="auto"/>
        <w:left w:val="none" w:sz="0" w:space="0" w:color="auto"/>
        <w:bottom w:val="none" w:sz="0" w:space="0" w:color="auto"/>
        <w:right w:val="none" w:sz="0" w:space="0" w:color="auto"/>
      </w:divBdr>
    </w:div>
    <w:div w:id="364446587">
      <w:bodyDiv w:val="1"/>
      <w:marLeft w:val="0"/>
      <w:marRight w:val="0"/>
      <w:marTop w:val="0"/>
      <w:marBottom w:val="0"/>
      <w:divBdr>
        <w:top w:val="none" w:sz="0" w:space="0" w:color="auto"/>
        <w:left w:val="none" w:sz="0" w:space="0" w:color="auto"/>
        <w:bottom w:val="none" w:sz="0" w:space="0" w:color="auto"/>
        <w:right w:val="none" w:sz="0" w:space="0" w:color="auto"/>
      </w:divBdr>
    </w:div>
    <w:div w:id="422730154">
      <w:bodyDiv w:val="1"/>
      <w:marLeft w:val="0"/>
      <w:marRight w:val="0"/>
      <w:marTop w:val="0"/>
      <w:marBottom w:val="0"/>
      <w:divBdr>
        <w:top w:val="none" w:sz="0" w:space="0" w:color="auto"/>
        <w:left w:val="none" w:sz="0" w:space="0" w:color="auto"/>
        <w:bottom w:val="none" w:sz="0" w:space="0" w:color="auto"/>
        <w:right w:val="none" w:sz="0" w:space="0" w:color="auto"/>
      </w:divBdr>
    </w:div>
    <w:div w:id="447089633">
      <w:bodyDiv w:val="1"/>
      <w:marLeft w:val="0"/>
      <w:marRight w:val="0"/>
      <w:marTop w:val="0"/>
      <w:marBottom w:val="0"/>
      <w:divBdr>
        <w:top w:val="none" w:sz="0" w:space="0" w:color="auto"/>
        <w:left w:val="none" w:sz="0" w:space="0" w:color="auto"/>
        <w:bottom w:val="none" w:sz="0" w:space="0" w:color="auto"/>
        <w:right w:val="none" w:sz="0" w:space="0" w:color="auto"/>
      </w:divBdr>
    </w:div>
    <w:div w:id="539515980">
      <w:bodyDiv w:val="1"/>
      <w:marLeft w:val="0"/>
      <w:marRight w:val="0"/>
      <w:marTop w:val="0"/>
      <w:marBottom w:val="0"/>
      <w:divBdr>
        <w:top w:val="none" w:sz="0" w:space="0" w:color="auto"/>
        <w:left w:val="none" w:sz="0" w:space="0" w:color="auto"/>
        <w:bottom w:val="none" w:sz="0" w:space="0" w:color="auto"/>
        <w:right w:val="none" w:sz="0" w:space="0" w:color="auto"/>
      </w:divBdr>
    </w:div>
    <w:div w:id="565066157">
      <w:bodyDiv w:val="1"/>
      <w:marLeft w:val="0"/>
      <w:marRight w:val="0"/>
      <w:marTop w:val="0"/>
      <w:marBottom w:val="0"/>
      <w:divBdr>
        <w:top w:val="none" w:sz="0" w:space="0" w:color="auto"/>
        <w:left w:val="none" w:sz="0" w:space="0" w:color="auto"/>
        <w:bottom w:val="none" w:sz="0" w:space="0" w:color="auto"/>
        <w:right w:val="none" w:sz="0" w:space="0" w:color="auto"/>
      </w:divBdr>
    </w:div>
    <w:div w:id="589312045">
      <w:bodyDiv w:val="1"/>
      <w:marLeft w:val="0"/>
      <w:marRight w:val="0"/>
      <w:marTop w:val="0"/>
      <w:marBottom w:val="0"/>
      <w:divBdr>
        <w:top w:val="none" w:sz="0" w:space="0" w:color="auto"/>
        <w:left w:val="none" w:sz="0" w:space="0" w:color="auto"/>
        <w:bottom w:val="none" w:sz="0" w:space="0" w:color="auto"/>
        <w:right w:val="none" w:sz="0" w:space="0" w:color="auto"/>
      </w:divBdr>
    </w:div>
    <w:div w:id="744954254">
      <w:bodyDiv w:val="1"/>
      <w:marLeft w:val="0"/>
      <w:marRight w:val="0"/>
      <w:marTop w:val="0"/>
      <w:marBottom w:val="0"/>
      <w:divBdr>
        <w:top w:val="none" w:sz="0" w:space="0" w:color="auto"/>
        <w:left w:val="none" w:sz="0" w:space="0" w:color="auto"/>
        <w:bottom w:val="none" w:sz="0" w:space="0" w:color="auto"/>
        <w:right w:val="none" w:sz="0" w:space="0" w:color="auto"/>
      </w:divBdr>
    </w:div>
    <w:div w:id="820073871">
      <w:bodyDiv w:val="1"/>
      <w:marLeft w:val="0"/>
      <w:marRight w:val="0"/>
      <w:marTop w:val="0"/>
      <w:marBottom w:val="0"/>
      <w:divBdr>
        <w:top w:val="none" w:sz="0" w:space="0" w:color="auto"/>
        <w:left w:val="none" w:sz="0" w:space="0" w:color="auto"/>
        <w:bottom w:val="none" w:sz="0" w:space="0" w:color="auto"/>
        <w:right w:val="none" w:sz="0" w:space="0" w:color="auto"/>
      </w:divBdr>
    </w:div>
    <w:div w:id="851797153">
      <w:bodyDiv w:val="1"/>
      <w:marLeft w:val="0"/>
      <w:marRight w:val="0"/>
      <w:marTop w:val="0"/>
      <w:marBottom w:val="0"/>
      <w:divBdr>
        <w:top w:val="none" w:sz="0" w:space="0" w:color="auto"/>
        <w:left w:val="none" w:sz="0" w:space="0" w:color="auto"/>
        <w:bottom w:val="none" w:sz="0" w:space="0" w:color="auto"/>
        <w:right w:val="none" w:sz="0" w:space="0" w:color="auto"/>
      </w:divBdr>
    </w:div>
    <w:div w:id="869032146">
      <w:bodyDiv w:val="1"/>
      <w:marLeft w:val="0"/>
      <w:marRight w:val="0"/>
      <w:marTop w:val="0"/>
      <w:marBottom w:val="0"/>
      <w:divBdr>
        <w:top w:val="none" w:sz="0" w:space="0" w:color="auto"/>
        <w:left w:val="none" w:sz="0" w:space="0" w:color="auto"/>
        <w:bottom w:val="none" w:sz="0" w:space="0" w:color="auto"/>
        <w:right w:val="none" w:sz="0" w:space="0" w:color="auto"/>
      </w:divBdr>
    </w:div>
    <w:div w:id="937296397">
      <w:bodyDiv w:val="1"/>
      <w:marLeft w:val="0"/>
      <w:marRight w:val="0"/>
      <w:marTop w:val="0"/>
      <w:marBottom w:val="0"/>
      <w:divBdr>
        <w:top w:val="none" w:sz="0" w:space="0" w:color="auto"/>
        <w:left w:val="none" w:sz="0" w:space="0" w:color="auto"/>
        <w:bottom w:val="none" w:sz="0" w:space="0" w:color="auto"/>
        <w:right w:val="none" w:sz="0" w:space="0" w:color="auto"/>
      </w:divBdr>
    </w:div>
    <w:div w:id="944575894">
      <w:bodyDiv w:val="1"/>
      <w:marLeft w:val="0"/>
      <w:marRight w:val="0"/>
      <w:marTop w:val="0"/>
      <w:marBottom w:val="0"/>
      <w:divBdr>
        <w:top w:val="none" w:sz="0" w:space="0" w:color="auto"/>
        <w:left w:val="none" w:sz="0" w:space="0" w:color="auto"/>
        <w:bottom w:val="none" w:sz="0" w:space="0" w:color="auto"/>
        <w:right w:val="none" w:sz="0" w:space="0" w:color="auto"/>
      </w:divBdr>
    </w:div>
    <w:div w:id="992178450">
      <w:bodyDiv w:val="1"/>
      <w:marLeft w:val="0"/>
      <w:marRight w:val="0"/>
      <w:marTop w:val="0"/>
      <w:marBottom w:val="0"/>
      <w:divBdr>
        <w:top w:val="none" w:sz="0" w:space="0" w:color="auto"/>
        <w:left w:val="none" w:sz="0" w:space="0" w:color="auto"/>
        <w:bottom w:val="none" w:sz="0" w:space="0" w:color="auto"/>
        <w:right w:val="none" w:sz="0" w:space="0" w:color="auto"/>
      </w:divBdr>
    </w:div>
    <w:div w:id="1012800340">
      <w:bodyDiv w:val="1"/>
      <w:marLeft w:val="0"/>
      <w:marRight w:val="0"/>
      <w:marTop w:val="0"/>
      <w:marBottom w:val="0"/>
      <w:divBdr>
        <w:top w:val="none" w:sz="0" w:space="0" w:color="auto"/>
        <w:left w:val="none" w:sz="0" w:space="0" w:color="auto"/>
        <w:bottom w:val="none" w:sz="0" w:space="0" w:color="auto"/>
        <w:right w:val="none" w:sz="0" w:space="0" w:color="auto"/>
      </w:divBdr>
    </w:div>
    <w:div w:id="1019624433">
      <w:bodyDiv w:val="1"/>
      <w:marLeft w:val="0"/>
      <w:marRight w:val="0"/>
      <w:marTop w:val="0"/>
      <w:marBottom w:val="0"/>
      <w:divBdr>
        <w:top w:val="none" w:sz="0" w:space="0" w:color="auto"/>
        <w:left w:val="none" w:sz="0" w:space="0" w:color="auto"/>
        <w:bottom w:val="none" w:sz="0" w:space="0" w:color="auto"/>
        <w:right w:val="none" w:sz="0" w:space="0" w:color="auto"/>
      </w:divBdr>
    </w:div>
    <w:div w:id="1029406393">
      <w:bodyDiv w:val="1"/>
      <w:marLeft w:val="0"/>
      <w:marRight w:val="0"/>
      <w:marTop w:val="0"/>
      <w:marBottom w:val="0"/>
      <w:divBdr>
        <w:top w:val="none" w:sz="0" w:space="0" w:color="auto"/>
        <w:left w:val="none" w:sz="0" w:space="0" w:color="auto"/>
        <w:bottom w:val="none" w:sz="0" w:space="0" w:color="auto"/>
        <w:right w:val="none" w:sz="0" w:space="0" w:color="auto"/>
      </w:divBdr>
    </w:div>
    <w:div w:id="1050299513">
      <w:bodyDiv w:val="1"/>
      <w:marLeft w:val="0"/>
      <w:marRight w:val="0"/>
      <w:marTop w:val="0"/>
      <w:marBottom w:val="0"/>
      <w:divBdr>
        <w:top w:val="none" w:sz="0" w:space="0" w:color="auto"/>
        <w:left w:val="none" w:sz="0" w:space="0" w:color="auto"/>
        <w:bottom w:val="none" w:sz="0" w:space="0" w:color="auto"/>
        <w:right w:val="none" w:sz="0" w:space="0" w:color="auto"/>
      </w:divBdr>
    </w:div>
    <w:div w:id="1116946302">
      <w:bodyDiv w:val="1"/>
      <w:marLeft w:val="0"/>
      <w:marRight w:val="0"/>
      <w:marTop w:val="0"/>
      <w:marBottom w:val="0"/>
      <w:divBdr>
        <w:top w:val="none" w:sz="0" w:space="0" w:color="auto"/>
        <w:left w:val="none" w:sz="0" w:space="0" w:color="auto"/>
        <w:bottom w:val="none" w:sz="0" w:space="0" w:color="auto"/>
        <w:right w:val="none" w:sz="0" w:space="0" w:color="auto"/>
      </w:divBdr>
    </w:div>
    <w:div w:id="1152672302">
      <w:bodyDiv w:val="1"/>
      <w:marLeft w:val="0"/>
      <w:marRight w:val="0"/>
      <w:marTop w:val="0"/>
      <w:marBottom w:val="0"/>
      <w:divBdr>
        <w:top w:val="none" w:sz="0" w:space="0" w:color="auto"/>
        <w:left w:val="none" w:sz="0" w:space="0" w:color="auto"/>
        <w:bottom w:val="none" w:sz="0" w:space="0" w:color="auto"/>
        <w:right w:val="none" w:sz="0" w:space="0" w:color="auto"/>
      </w:divBdr>
    </w:div>
    <w:div w:id="1172646030">
      <w:bodyDiv w:val="1"/>
      <w:marLeft w:val="0"/>
      <w:marRight w:val="0"/>
      <w:marTop w:val="0"/>
      <w:marBottom w:val="0"/>
      <w:divBdr>
        <w:top w:val="none" w:sz="0" w:space="0" w:color="auto"/>
        <w:left w:val="none" w:sz="0" w:space="0" w:color="auto"/>
        <w:bottom w:val="none" w:sz="0" w:space="0" w:color="auto"/>
        <w:right w:val="none" w:sz="0" w:space="0" w:color="auto"/>
      </w:divBdr>
    </w:div>
    <w:div w:id="1182281232">
      <w:bodyDiv w:val="1"/>
      <w:marLeft w:val="0"/>
      <w:marRight w:val="0"/>
      <w:marTop w:val="0"/>
      <w:marBottom w:val="0"/>
      <w:divBdr>
        <w:top w:val="none" w:sz="0" w:space="0" w:color="auto"/>
        <w:left w:val="none" w:sz="0" w:space="0" w:color="auto"/>
        <w:bottom w:val="none" w:sz="0" w:space="0" w:color="auto"/>
        <w:right w:val="none" w:sz="0" w:space="0" w:color="auto"/>
      </w:divBdr>
    </w:div>
    <w:div w:id="1209682346">
      <w:bodyDiv w:val="1"/>
      <w:marLeft w:val="0"/>
      <w:marRight w:val="0"/>
      <w:marTop w:val="0"/>
      <w:marBottom w:val="0"/>
      <w:divBdr>
        <w:top w:val="none" w:sz="0" w:space="0" w:color="auto"/>
        <w:left w:val="none" w:sz="0" w:space="0" w:color="auto"/>
        <w:bottom w:val="none" w:sz="0" w:space="0" w:color="auto"/>
        <w:right w:val="none" w:sz="0" w:space="0" w:color="auto"/>
      </w:divBdr>
    </w:div>
    <w:div w:id="1245794964">
      <w:bodyDiv w:val="1"/>
      <w:marLeft w:val="0"/>
      <w:marRight w:val="0"/>
      <w:marTop w:val="0"/>
      <w:marBottom w:val="0"/>
      <w:divBdr>
        <w:top w:val="none" w:sz="0" w:space="0" w:color="auto"/>
        <w:left w:val="none" w:sz="0" w:space="0" w:color="auto"/>
        <w:bottom w:val="none" w:sz="0" w:space="0" w:color="auto"/>
        <w:right w:val="none" w:sz="0" w:space="0" w:color="auto"/>
      </w:divBdr>
      <w:divsChild>
        <w:div w:id="767500716">
          <w:marLeft w:val="0"/>
          <w:marRight w:val="0"/>
          <w:marTop w:val="0"/>
          <w:marBottom w:val="0"/>
          <w:divBdr>
            <w:top w:val="none" w:sz="0" w:space="0" w:color="auto"/>
            <w:left w:val="none" w:sz="0" w:space="0" w:color="auto"/>
            <w:bottom w:val="none" w:sz="0" w:space="0" w:color="auto"/>
            <w:right w:val="none" w:sz="0" w:space="0" w:color="auto"/>
          </w:divBdr>
        </w:div>
      </w:divsChild>
    </w:div>
    <w:div w:id="1310743481">
      <w:bodyDiv w:val="1"/>
      <w:marLeft w:val="0"/>
      <w:marRight w:val="0"/>
      <w:marTop w:val="0"/>
      <w:marBottom w:val="0"/>
      <w:divBdr>
        <w:top w:val="none" w:sz="0" w:space="0" w:color="auto"/>
        <w:left w:val="none" w:sz="0" w:space="0" w:color="auto"/>
        <w:bottom w:val="none" w:sz="0" w:space="0" w:color="auto"/>
        <w:right w:val="none" w:sz="0" w:space="0" w:color="auto"/>
      </w:divBdr>
    </w:div>
    <w:div w:id="1412122581">
      <w:bodyDiv w:val="1"/>
      <w:marLeft w:val="0"/>
      <w:marRight w:val="0"/>
      <w:marTop w:val="0"/>
      <w:marBottom w:val="0"/>
      <w:divBdr>
        <w:top w:val="none" w:sz="0" w:space="0" w:color="auto"/>
        <w:left w:val="none" w:sz="0" w:space="0" w:color="auto"/>
        <w:bottom w:val="none" w:sz="0" w:space="0" w:color="auto"/>
        <w:right w:val="none" w:sz="0" w:space="0" w:color="auto"/>
      </w:divBdr>
    </w:div>
    <w:div w:id="1484784209">
      <w:bodyDiv w:val="1"/>
      <w:marLeft w:val="0"/>
      <w:marRight w:val="0"/>
      <w:marTop w:val="0"/>
      <w:marBottom w:val="0"/>
      <w:divBdr>
        <w:top w:val="none" w:sz="0" w:space="0" w:color="auto"/>
        <w:left w:val="none" w:sz="0" w:space="0" w:color="auto"/>
        <w:bottom w:val="none" w:sz="0" w:space="0" w:color="auto"/>
        <w:right w:val="none" w:sz="0" w:space="0" w:color="auto"/>
      </w:divBdr>
    </w:div>
    <w:div w:id="1503396832">
      <w:bodyDiv w:val="1"/>
      <w:marLeft w:val="0"/>
      <w:marRight w:val="0"/>
      <w:marTop w:val="0"/>
      <w:marBottom w:val="0"/>
      <w:divBdr>
        <w:top w:val="none" w:sz="0" w:space="0" w:color="auto"/>
        <w:left w:val="none" w:sz="0" w:space="0" w:color="auto"/>
        <w:bottom w:val="none" w:sz="0" w:space="0" w:color="auto"/>
        <w:right w:val="none" w:sz="0" w:space="0" w:color="auto"/>
      </w:divBdr>
    </w:div>
    <w:div w:id="1545826912">
      <w:bodyDiv w:val="1"/>
      <w:marLeft w:val="0"/>
      <w:marRight w:val="0"/>
      <w:marTop w:val="0"/>
      <w:marBottom w:val="0"/>
      <w:divBdr>
        <w:top w:val="none" w:sz="0" w:space="0" w:color="auto"/>
        <w:left w:val="none" w:sz="0" w:space="0" w:color="auto"/>
        <w:bottom w:val="none" w:sz="0" w:space="0" w:color="auto"/>
        <w:right w:val="none" w:sz="0" w:space="0" w:color="auto"/>
      </w:divBdr>
    </w:div>
    <w:div w:id="1649743881">
      <w:bodyDiv w:val="1"/>
      <w:marLeft w:val="0"/>
      <w:marRight w:val="0"/>
      <w:marTop w:val="0"/>
      <w:marBottom w:val="0"/>
      <w:divBdr>
        <w:top w:val="none" w:sz="0" w:space="0" w:color="auto"/>
        <w:left w:val="none" w:sz="0" w:space="0" w:color="auto"/>
        <w:bottom w:val="none" w:sz="0" w:space="0" w:color="auto"/>
        <w:right w:val="none" w:sz="0" w:space="0" w:color="auto"/>
      </w:divBdr>
    </w:div>
    <w:div w:id="1702972832">
      <w:bodyDiv w:val="1"/>
      <w:marLeft w:val="0"/>
      <w:marRight w:val="0"/>
      <w:marTop w:val="0"/>
      <w:marBottom w:val="0"/>
      <w:divBdr>
        <w:top w:val="none" w:sz="0" w:space="0" w:color="auto"/>
        <w:left w:val="none" w:sz="0" w:space="0" w:color="auto"/>
        <w:bottom w:val="none" w:sz="0" w:space="0" w:color="auto"/>
        <w:right w:val="none" w:sz="0" w:space="0" w:color="auto"/>
      </w:divBdr>
    </w:div>
    <w:div w:id="1816798218">
      <w:bodyDiv w:val="1"/>
      <w:marLeft w:val="0"/>
      <w:marRight w:val="0"/>
      <w:marTop w:val="0"/>
      <w:marBottom w:val="0"/>
      <w:divBdr>
        <w:top w:val="none" w:sz="0" w:space="0" w:color="auto"/>
        <w:left w:val="none" w:sz="0" w:space="0" w:color="auto"/>
        <w:bottom w:val="none" w:sz="0" w:space="0" w:color="auto"/>
        <w:right w:val="none" w:sz="0" w:space="0" w:color="auto"/>
      </w:divBdr>
    </w:div>
    <w:div w:id="1878160848">
      <w:bodyDiv w:val="1"/>
      <w:marLeft w:val="0"/>
      <w:marRight w:val="0"/>
      <w:marTop w:val="0"/>
      <w:marBottom w:val="0"/>
      <w:divBdr>
        <w:top w:val="none" w:sz="0" w:space="0" w:color="auto"/>
        <w:left w:val="none" w:sz="0" w:space="0" w:color="auto"/>
        <w:bottom w:val="none" w:sz="0" w:space="0" w:color="auto"/>
        <w:right w:val="none" w:sz="0" w:space="0" w:color="auto"/>
      </w:divBdr>
    </w:div>
    <w:div w:id="1932078353">
      <w:bodyDiv w:val="1"/>
      <w:marLeft w:val="0"/>
      <w:marRight w:val="0"/>
      <w:marTop w:val="0"/>
      <w:marBottom w:val="0"/>
      <w:divBdr>
        <w:top w:val="none" w:sz="0" w:space="0" w:color="auto"/>
        <w:left w:val="none" w:sz="0" w:space="0" w:color="auto"/>
        <w:bottom w:val="none" w:sz="0" w:space="0" w:color="auto"/>
        <w:right w:val="none" w:sz="0" w:space="0" w:color="auto"/>
      </w:divBdr>
    </w:div>
    <w:div w:id="2046442415">
      <w:bodyDiv w:val="1"/>
      <w:marLeft w:val="0"/>
      <w:marRight w:val="0"/>
      <w:marTop w:val="0"/>
      <w:marBottom w:val="0"/>
      <w:divBdr>
        <w:top w:val="none" w:sz="0" w:space="0" w:color="auto"/>
        <w:left w:val="none" w:sz="0" w:space="0" w:color="auto"/>
        <w:bottom w:val="none" w:sz="0" w:space="0" w:color="auto"/>
        <w:right w:val="none" w:sz="0" w:space="0" w:color="auto"/>
      </w:divBdr>
    </w:div>
    <w:div w:id="2076781837">
      <w:bodyDiv w:val="1"/>
      <w:marLeft w:val="0"/>
      <w:marRight w:val="0"/>
      <w:marTop w:val="0"/>
      <w:marBottom w:val="0"/>
      <w:divBdr>
        <w:top w:val="none" w:sz="0" w:space="0" w:color="auto"/>
        <w:left w:val="none" w:sz="0" w:space="0" w:color="auto"/>
        <w:bottom w:val="none" w:sz="0" w:space="0" w:color="auto"/>
        <w:right w:val="none" w:sz="0" w:space="0" w:color="auto"/>
      </w:divBdr>
      <w:divsChild>
        <w:div w:id="850684870">
          <w:marLeft w:val="0"/>
          <w:marRight w:val="0"/>
          <w:marTop w:val="0"/>
          <w:marBottom w:val="0"/>
          <w:divBdr>
            <w:top w:val="none" w:sz="0" w:space="0" w:color="auto"/>
            <w:left w:val="none" w:sz="0" w:space="0" w:color="auto"/>
            <w:bottom w:val="none" w:sz="0" w:space="0" w:color="auto"/>
            <w:right w:val="none" w:sz="0" w:space="0" w:color="auto"/>
          </w:divBdr>
        </w:div>
        <w:div w:id="959992809">
          <w:marLeft w:val="0"/>
          <w:marRight w:val="0"/>
          <w:marTop w:val="0"/>
          <w:marBottom w:val="0"/>
          <w:divBdr>
            <w:top w:val="none" w:sz="0" w:space="0" w:color="auto"/>
            <w:left w:val="none" w:sz="0" w:space="0" w:color="auto"/>
            <w:bottom w:val="none" w:sz="0" w:space="0" w:color="auto"/>
            <w:right w:val="none" w:sz="0" w:space="0" w:color="auto"/>
          </w:divBdr>
        </w:div>
        <w:div w:id="1099258364">
          <w:marLeft w:val="0"/>
          <w:marRight w:val="0"/>
          <w:marTop w:val="0"/>
          <w:marBottom w:val="0"/>
          <w:divBdr>
            <w:top w:val="none" w:sz="0" w:space="0" w:color="auto"/>
            <w:left w:val="none" w:sz="0" w:space="0" w:color="auto"/>
            <w:bottom w:val="none" w:sz="0" w:space="0" w:color="auto"/>
            <w:right w:val="none" w:sz="0" w:space="0" w:color="auto"/>
          </w:divBdr>
        </w:div>
        <w:div w:id="1273974764">
          <w:marLeft w:val="0"/>
          <w:marRight w:val="0"/>
          <w:marTop w:val="0"/>
          <w:marBottom w:val="0"/>
          <w:divBdr>
            <w:top w:val="none" w:sz="0" w:space="0" w:color="auto"/>
            <w:left w:val="none" w:sz="0" w:space="0" w:color="auto"/>
            <w:bottom w:val="none" w:sz="0" w:space="0" w:color="auto"/>
            <w:right w:val="none" w:sz="0" w:space="0" w:color="auto"/>
          </w:divBdr>
        </w:div>
        <w:div w:id="972832541">
          <w:marLeft w:val="0"/>
          <w:marRight w:val="0"/>
          <w:marTop w:val="0"/>
          <w:marBottom w:val="0"/>
          <w:divBdr>
            <w:top w:val="none" w:sz="0" w:space="0" w:color="auto"/>
            <w:left w:val="none" w:sz="0" w:space="0" w:color="auto"/>
            <w:bottom w:val="none" w:sz="0" w:space="0" w:color="auto"/>
            <w:right w:val="none" w:sz="0" w:space="0" w:color="auto"/>
          </w:divBdr>
        </w:div>
        <w:div w:id="1315639954">
          <w:marLeft w:val="0"/>
          <w:marRight w:val="0"/>
          <w:marTop w:val="0"/>
          <w:marBottom w:val="0"/>
          <w:divBdr>
            <w:top w:val="none" w:sz="0" w:space="0" w:color="auto"/>
            <w:left w:val="none" w:sz="0" w:space="0" w:color="auto"/>
            <w:bottom w:val="none" w:sz="0" w:space="0" w:color="auto"/>
            <w:right w:val="none" w:sz="0" w:space="0" w:color="auto"/>
          </w:divBdr>
        </w:div>
        <w:div w:id="1886064554">
          <w:marLeft w:val="0"/>
          <w:marRight w:val="0"/>
          <w:marTop w:val="0"/>
          <w:marBottom w:val="0"/>
          <w:divBdr>
            <w:top w:val="none" w:sz="0" w:space="0" w:color="auto"/>
            <w:left w:val="none" w:sz="0" w:space="0" w:color="auto"/>
            <w:bottom w:val="none" w:sz="0" w:space="0" w:color="auto"/>
            <w:right w:val="none" w:sz="0" w:space="0" w:color="auto"/>
          </w:divBdr>
        </w:div>
        <w:div w:id="1874340381">
          <w:marLeft w:val="0"/>
          <w:marRight w:val="0"/>
          <w:marTop w:val="0"/>
          <w:marBottom w:val="0"/>
          <w:divBdr>
            <w:top w:val="none" w:sz="0" w:space="0" w:color="auto"/>
            <w:left w:val="none" w:sz="0" w:space="0" w:color="auto"/>
            <w:bottom w:val="none" w:sz="0" w:space="0" w:color="auto"/>
            <w:right w:val="none" w:sz="0" w:space="0" w:color="auto"/>
          </w:divBdr>
        </w:div>
        <w:div w:id="1041520164">
          <w:marLeft w:val="0"/>
          <w:marRight w:val="0"/>
          <w:marTop w:val="0"/>
          <w:marBottom w:val="0"/>
          <w:divBdr>
            <w:top w:val="none" w:sz="0" w:space="0" w:color="auto"/>
            <w:left w:val="none" w:sz="0" w:space="0" w:color="auto"/>
            <w:bottom w:val="none" w:sz="0" w:space="0" w:color="auto"/>
            <w:right w:val="none" w:sz="0" w:space="0" w:color="auto"/>
          </w:divBdr>
        </w:div>
        <w:div w:id="963463801">
          <w:marLeft w:val="0"/>
          <w:marRight w:val="0"/>
          <w:marTop w:val="0"/>
          <w:marBottom w:val="0"/>
          <w:divBdr>
            <w:top w:val="none" w:sz="0" w:space="0" w:color="auto"/>
            <w:left w:val="none" w:sz="0" w:space="0" w:color="auto"/>
            <w:bottom w:val="none" w:sz="0" w:space="0" w:color="auto"/>
            <w:right w:val="none" w:sz="0" w:space="0" w:color="auto"/>
          </w:divBdr>
        </w:div>
        <w:div w:id="394428255">
          <w:marLeft w:val="0"/>
          <w:marRight w:val="0"/>
          <w:marTop w:val="0"/>
          <w:marBottom w:val="0"/>
          <w:divBdr>
            <w:top w:val="none" w:sz="0" w:space="0" w:color="auto"/>
            <w:left w:val="none" w:sz="0" w:space="0" w:color="auto"/>
            <w:bottom w:val="none" w:sz="0" w:space="0" w:color="auto"/>
            <w:right w:val="none" w:sz="0" w:space="0" w:color="auto"/>
          </w:divBdr>
        </w:div>
        <w:div w:id="159587201">
          <w:marLeft w:val="0"/>
          <w:marRight w:val="0"/>
          <w:marTop w:val="0"/>
          <w:marBottom w:val="0"/>
          <w:divBdr>
            <w:top w:val="none" w:sz="0" w:space="0" w:color="auto"/>
            <w:left w:val="none" w:sz="0" w:space="0" w:color="auto"/>
            <w:bottom w:val="none" w:sz="0" w:space="0" w:color="auto"/>
            <w:right w:val="none" w:sz="0" w:space="0" w:color="auto"/>
          </w:divBdr>
        </w:div>
        <w:div w:id="615020557">
          <w:marLeft w:val="0"/>
          <w:marRight w:val="0"/>
          <w:marTop w:val="0"/>
          <w:marBottom w:val="0"/>
          <w:divBdr>
            <w:top w:val="none" w:sz="0" w:space="0" w:color="auto"/>
            <w:left w:val="none" w:sz="0" w:space="0" w:color="auto"/>
            <w:bottom w:val="none" w:sz="0" w:space="0" w:color="auto"/>
            <w:right w:val="none" w:sz="0" w:space="0" w:color="auto"/>
          </w:divBdr>
        </w:div>
        <w:div w:id="1193542681">
          <w:marLeft w:val="0"/>
          <w:marRight w:val="0"/>
          <w:marTop w:val="0"/>
          <w:marBottom w:val="0"/>
          <w:divBdr>
            <w:top w:val="none" w:sz="0" w:space="0" w:color="auto"/>
            <w:left w:val="none" w:sz="0" w:space="0" w:color="auto"/>
            <w:bottom w:val="none" w:sz="0" w:space="0" w:color="auto"/>
            <w:right w:val="none" w:sz="0" w:space="0" w:color="auto"/>
          </w:divBdr>
        </w:div>
        <w:div w:id="1132793197">
          <w:marLeft w:val="0"/>
          <w:marRight w:val="0"/>
          <w:marTop w:val="0"/>
          <w:marBottom w:val="0"/>
          <w:divBdr>
            <w:top w:val="none" w:sz="0" w:space="0" w:color="auto"/>
            <w:left w:val="none" w:sz="0" w:space="0" w:color="auto"/>
            <w:bottom w:val="none" w:sz="0" w:space="0" w:color="auto"/>
            <w:right w:val="none" w:sz="0" w:space="0" w:color="auto"/>
          </w:divBdr>
        </w:div>
        <w:div w:id="531379716">
          <w:marLeft w:val="0"/>
          <w:marRight w:val="0"/>
          <w:marTop w:val="0"/>
          <w:marBottom w:val="0"/>
          <w:divBdr>
            <w:top w:val="none" w:sz="0" w:space="0" w:color="auto"/>
            <w:left w:val="none" w:sz="0" w:space="0" w:color="auto"/>
            <w:bottom w:val="none" w:sz="0" w:space="0" w:color="auto"/>
            <w:right w:val="none" w:sz="0" w:space="0" w:color="auto"/>
          </w:divBdr>
        </w:div>
        <w:div w:id="1637299833">
          <w:marLeft w:val="0"/>
          <w:marRight w:val="0"/>
          <w:marTop w:val="0"/>
          <w:marBottom w:val="0"/>
          <w:divBdr>
            <w:top w:val="none" w:sz="0" w:space="0" w:color="auto"/>
            <w:left w:val="none" w:sz="0" w:space="0" w:color="auto"/>
            <w:bottom w:val="none" w:sz="0" w:space="0" w:color="auto"/>
            <w:right w:val="none" w:sz="0" w:space="0" w:color="auto"/>
          </w:divBdr>
        </w:div>
        <w:div w:id="1638799205">
          <w:marLeft w:val="0"/>
          <w:marRight w:val="0"/>
          <w:marTop w:val="0"/>
          <w:marBottom w:val="0"/>
          <w:divBdr>
            <w:top w:val="none" w:sz="0" w:space="0" w:color="auto"/>
            <w:left w:val="none" w:sz="0" w:space="0" w:color="auto"/>
            <w:bottom w:val="none" w:sz="0" w:space="0" w:color="auto"/>
            <w:right w:val="none" w:sz="0" w:space="0" w:color="auto"/>
          </w:divBdr>
        </w:div>
        <w:div w:id="94861694">
          <w:marLeft w:val="0"/>
          <w:marRight w:val="0"/>
          <w:marTop w:val="0"/>
          <w:marBottom w:val="0"/>
          <w:divBdr>
            <w:top w:val="none" w:sz="0" w:space="0" w:color="auto"/>
            <w:left w:val="none" w:sz="0" w:space="0" w:color="auto"/>
            <w:bottom w:val="none" w:sz="0" w:space="0" w:color="auto"/>
            <w:right w:val="none" w:sz="0" w:space="0" w:color="auto"/>
          </w:divBdr>
        </w:div>
        <w:div w:id="323439490">
          <w:marLeft w:val="0"/>
          <w:marRight w:val="0"/>
          <w:marTop w:val="0"/>
          <w:marBottom w:val="0"/>
          <w:divBdr>
            <w:top w:val="none" w:sz="0" w:space="0" w:color="auto"/>
            <w:left w:val="none" w:sz="0" w:space="0" w:color="auto"/>
            <w:bottom w:val="none" w:sz="0" w:space="0" w:color="auto"/>
            <w:right w:val="none" w:sz="0" w:space="0" w:color="auto"/>
          </w:divBdr>
        </w:div>
        <w:div w:id="1346637131">
          <w:marLeft w:val="0"/>
          <w:marRight w:val="0"/>
          <w:marTop w:val="0"/>
          <w:marBottom w:val="0"/>
          <w:divBdr>
            <w:top w:val="none" w:sz="0" w:space="0" w:color="auto"/>
            <w:left w:val="none" w:sz="0" w:space="0" w:color="auto"/>
            <w:bottom w:val="none" w:sz="0" w:space="0" w:color="auto"/>
            <w:right w:val="none" w:sz="0" w:space="0" w:color="auto"/>
          </w:divBdr>
        </w:div>
        <w:div w:id="1921059951">
          <w:marLeft w:val="0"/>
          <w:marRight w:val="0"/>
          <w:marTop w:val="0"/>
          <w:marBottom w:val="0"/>
          <w:divBdr>
            <w:top w:val="none" w:sz="0" w:space="0" w:color="auto"/>
            <w:left w:val="none" w:sz="0" w:space="0" w:color="auto"/>
            <w:bottom w:val="none" w:sz="0" w:space="0" w:color="auto"/>
            <w:right w:val="none" w:sz="0" w:space="0" w:color="auto"/>
          </w:divBdr>
          <w:divsChild>
            <w:div w:id="1931697001">
              <w:marLeft w:val="0"/>
              <w:marRight w:val="0"/>
              <w:marTop w:val="30"/>
              <w:marBottom w:val="30"/>
              <w:divBdr>
                <w:top w:val="none" w:sz="0" w:space="0" w:color="auto"/>
                <w:left w:val="none" w:sz="0" w:space="0" w:color="auto"/>
                <w:bottom w:val="none" w:sz="0" w:space="0" w:color="auto"/>
                <w:right w:val="none" w:sz="0" w:space="0" w:color="auto"/>
              </w:divBdr>
              <w:divsChild>
                <w:div w:id="291599270">
                  <w:marLeft w:val="0"/>
                  <w:marRight w:val="0"/>
                  <w:marTop w:val="0"/>
                  <w:marBottom w:val="0"/>
                  <w:divBdr>
                    <w:top w:val="none" w:sz="0" w:space="0" w:color="auto"/>
                    <w:left w:val="none" w:sz="0" w:space="0" w:color="auto"/>
                    <w:bottom w:val="none" w:sz="0" w:space="0" w:color="auto"/>
                    <w:right w:val="none" w:sz="0" w:space="0" w:color="auto"/>
                  </w:divBdr>
                  <w:divsChild>
                    <w:div w:id="265119595">
                      <w:marLeft w:val="0"/>
                      <w:marRight w:val="0"/>
                      <w:marTop w:val="0"/>
                      <w:marBottom w:val="0"/>
                      <w:divBdr>
                        <w:top w:val="none" w:sz="0" w:space="0" w:color="auto"/>
                        <w:left w:val="none" w:sz="0" w:space="0" w:color="auto"/>
                        <w:bottom w:val="none" w:sz="0" w:space="0" w:color="auto"/>
                        <w:right w:val="none" w:sz="0" w:space="0" w:color="auto"/>
                      </w:divBdr>
                    </w:div>
                  </w:divsChild>
                </w:div>
                <w:div w:id="1540704098">
                  <w:marLeft w:val="0"/>
                  <w:marRight w:val="0"/>
                  <w:marTop w:val="0"/>
                  <w:marBottom w:val="0"/>
                  <w:divBdr>
                    <w:top w:val="none" w:sz="0" w:space="0" w:color="auto"/>
                    <w:left w:val="none" w:sz="0" w:space="0" w:color="auto"/>
                    <w:bottom w:val="none" w:sz="0" w:space="0" w:color="auto"/>
                    <w:right w:val="none" w:sz="0" w:space="0" w:color="auto"/>
                  </w:divBdr>
                  <w:divsChild>
                    <w:div w:id="1139541742">
                      <w:marLeft w:val="0"/>
                      <w:marRight w:val="0"/>
                      <w:marTop w:val="0"/>
                      <w:marBottom w:val="0"/>
                      <w:divBdr>
                        <w:top w:val="none" w:sz="0" w:space="0" w:color="auto"/>
                        <w:left w:val="none" w:sz="0" w:space="0" w:color="auto"/>
                        <w:bottom w:val="none" w:sz="0" w:space="0" w:color="auto"/>
                        <w:right w:val="none" w:sz="0" w:space="0" w:color="auto"/>
                      </w:divBdr>
                    </w:div>
                  </w:divsChild>
                </w:div>
                <w:div w:id="863860172">
                  <w:marLeft w:val="0"/>
                  <w:marRight w:val="0"/>
                  <w:marTop w:val="0"/>
                  <w:marBottom w:val="0"/>
                  <w:divBdr>
                    <w:top w:val="none" w:sz="0" w:space="0" w:color="auto"/>
                    <w:left w:val="none" w:sz="0" w:space="0" w:color="auto"/>
                    <w:bottom w:val="none" w:sz="0" w:space="0" w:color="auto"/>
                    <w:right w:val="none" w:sz="0" w:space="0" w:color="auto"/>
                  </w:divBdr>
                  <w:divsChild>
                    <w:div w:id="668293231">
                      <w:marLeft w:val="0"/>
                      <w:marRight w:val="0"/>
                      <w:marTop w:val="0"/>
                      <w:marBottom w:val="0"/>
                      <w:divBdr>
                        <w:top w:val="none" w:sz="0" w:space="0" w:color="auto"/>
                        <w:left w:val="none" w:sz="0" w:space="0" w:color="auto"/>
                        <w:bottom w:val="none" w:sz="0" w:space="0" w:color="auto"/>
                        <w:right w:val="none" w:sz="0" w:space="0" w:color="auto"/>
                      </w:divBdr>
                    </w:div>
                  </w:divsChild>
                </w:div>
                <w:div w:id="1563827737">
                  <w:marLeft w:val="0"/>
                  <w:marRight w:val="0"/>
                  <w:marTop w:val="0"/>
                  <w:marBottom w:val="0"/>
                  <w:divBdr>
                    <w:top w:val="none" w:sz="0" w:space="0" w:color="auto"/>
                    <w:left w:val="none" w:sz="0" w:space="0" w:color="auto"/>
                    <w:bottom w:val="none" w:sz="0" w:space="0" w:color="auto"/>
                    <w:right w:val="none" w:sz="0" w:space="0" w:color="auto"/>
                  </w:divBdr>
                  <w:divsChild>
                    <w:div w:id="1288391284">
                      <w:marLeft w:val="0"/>
                      <w:marRight w:val="0"/>
                      <w:marTop w:val="0"/>
                      <w:marBottom w:val="0"/>
                      <w:divBdr>
                        <w:top w:val="none" w:sz="0" w:space="0" w:color="auto"/>
                        <w:left w:val="none" w:sz="0" w:space="0" w:color="auto"/>
                        <w:bottom w:val="none" w:sz="0" w:space="0" w:color="auto"/>
                        <w:right w:val="none" w:sz="0" w:space="0" w:color="auto"/>
                      </w:divBdr>
                    </w:div>
                  </w:divsChild>
                </w:div>
                <w:div w:id="1171481729">
                  <w:marLeft w:val="0"/>
                  <w:marRight w:val="0"/>
                  <w:marTop w:val="0"/>
                  <w:marBottom w:val="0"/>
                  <w:divBdr>
                    <w:top w:val="none" w:sz="0" w:space="0" w:color="auto"/>
                    <w:left w:val="none" w:sz="0" w:space="0" w:color="auto"/>
                    <w:bottom w:val="none" w:sz="0" w:space="0" w:color="auto"/>
                    <w:right w:val="none" w:sz="0" w:space="0" w:color="auto"/>
                  </w:divBdr>
                  <w:divsChild>
                    <w:div w:id="605163449">
                      <w:marLeft w:val="0"/>
                      <w:marRight w:val="0"/>
                      <w:marTop w:val="0"/>
                      <w:marBottom w:val="0"/>
                      <w:divBdr>
                        <w:top w:val="none" w:sz="0" w:space="0" w:color="auto"/>
                        <w:left w:val="none" w:sz="0" w:space="0" w:color="auto"/>
                        <w:bottom w:val="none" w:sz="0" w:space="0" w:color="auto"/>
                        <w:right w:val="none" w:sz="0" w:space="0" w:color="auto"/>
                      </w:divBdr>
                    </w:div>
                  </w:divsChild>
                </w:div>
                <w:div w:id="1418986498">
                  <w:marLeft w:val="0"/>
                  <w:marRight w:val="0"/>
                  <w:marTop w:val="0"/>
                  <w:marBottom w:val="0"/>
                  <w:divBdr>
                    <w:top w:val="none" w:sz="0" w:space="0" w:color="auto"/>
                    <w:left w:val="none" w:sz="0" w:space="0" w:color="auto"/>
                    <w:bottom w:val="none" w:sz="0" w:space="0" w:color="auto"/>
                    <w:right w:val="none" w:sz="0" w:space="0" w:color="auto"/>
                  </w:divBdr>
                  <w:divsChild>
                    <w:div w:id="1472287468">
                      <w:marLeft w:val="0"/>
                      <w:marRight w:val="0"/>
                      <w:marTop w:val="0"/>
                      <w:marBottom w:val="0"/>
                      <w:divBdr>
                        <w:top w:val="none" w:sz="0" w:space="0" w:color="auto"/>
                        <w:left w:val="none" w:sz="0" w:space="0" w:color="auto"/>
                        <w:bottom w:val="none" w:sz="0" w:space="0" w:color="auto"/>
                        <w:right w:val="none" w:sz="0" w:space="0" w:color="auto"/>
                      </w:divBdr>
                    </w:div>
                  </w:divsChild>
                </w:div>
                <w:div w:id="1870295177">
                  <w:marLeft w:val="0"/>
                  <w:marRight w:val="0"/>
                  <w:marTop w:val="0"/>
                  <w:marBottom w:val="0"/>
                  <w:divBdr>
                    <w:top w:val="none" w:sz="0" w:space="0" w:color="auto"/>
                    <w:left w:val="none" w:sz="0" w:space="0" w:color="auto"/>
                    <w:bottom w:val="none" w:sz="0" w:space="0" w:color="auto"/>
                    <w:right w:val="none" w:sz="0" w:space="0" w:color="auto"/>
                  </w:divBdr>
                  <w:divsChild>
                    <w:div w:id="1118916913">
                      <w:marLeft w:val="0"/>
                      <w:marRight w:val="0"/>
                      <w:marTop w:val="0"/>
                      <w:marBottom w:val="0"/>
                      <w:divBdr>
                        <w:top w:val="none" w:sz="0" w:space="0" w:color="auto"/>
                        <w:left w:val="none" w:sz="0" w:space="0" w:color="auto"/>
                        <w:bottom w:val="none" w:sz="0" w:space="0" w:color="auto"/>
                        <w:right w:val="none" w:sz="0" w:space="0" w:color="auto"/>
                      </w:divBdr>
                    </w:div>
                  </w:divsChild>
                </w:div>
                <w:div w:id="160202364">
                  <w:marLeft w:val="0"/>
                  <w:marRight w:val="0"/>
                  <w:marTop w:val="0"/>
                  <w:marBottom w:val="0"/>
                  <w:divBdr>
                    <w:top w:val="none" w:sz="0" w:space="0" w:color="auto"/>
                    <w:left w:val="none" w:sz="0" w:space="0" w:color="auto"/>
                    <w:bottom w:val="none" w:sz="0" w:space="0" w:color="auto"/>
                    <w:right w:val="none" w:sz="0" w:space="0" w:color="auto"/>
                  </w:divBdr>
                  <w:divsChild>
                    <w:div w:id="1801145016">
                      <w:marLeft w:val="0"/>
                      <w:marRight w:val="0"/>
                      <w:marTop w:val="0"/>
                      <w:marBottom w:val="0"/>
                      <w:divBdr>
                        <w:top w:val="none" w:sz="0" w:space="0" w:color="auto"/>
                        <w:left w:val="none" w:sz="0" w:space="0" w:color="auto"/>
                        <w:bottom w:val="none" w:sz="0" w:space="0" w:color="auto"/>
                        <w:right w:val="none" w:sz="0" w:space="0" w:color="auto"/>
                      </w:divBdr>
                    </w:div>
                  </w:divsChild>
                </w:div>
                <w:div w:id="1623027537">
                  <w:marLeft w:val="0"/>
                  <w:marRight w:val="0"/>
                  <w:marTop w:val="0"/>
                  <w:marBottom w:val="0"/>
                  <w:divBdr>
                    <w:top w:val="none" w:sz="0" w:space="0" w:color="auto"/>
                    <w:left w:val="none" w:sz="0" w:space="0" w:color="auto"/>
                    <w:bottom w:val="none" w:sz="0" w:space="0" w:color="auto"/>
                    <w:right w:val="none" w:sz="0" w:space="0" w:color="auto"/>
                  </w:divBdr>
                  <w:divsChild>
                    <w:div w:id="1984314645">
                      <w:marLeft w:val="0"/>
                      <w:marRight w:val="0"/>
                      <w:marTop w:val="0"/>
                      <w:marBottom w:val="0"/>
                      <w:divBdr>
                        <w:top w:val="none" w:sz="0" w:space="0" w:color="auto"/>
                        <w:left w:val="none" w:sz="0" w:space="0" w:color="auto"/>
                        <w:bottom w:val="none" w:sz="0" w:space="0" w:color="auto"/>
                        <w:right w:val="none" w:sz="0" w:space="0" w:color="auto"/>
                      </w:divBdr>
                    </w:div>
                  </w:divsChild>
                </w:div>
                <w:div w:id="1781794802">
                  <w:marLeft w:val="0"/>
                  <w:marRight w:val="0"/>
                  <w:marTop w:val="0"/>
                  <w:marBottom w:val="0"/>
                  <w:divBdr>
                    <w:top w:val="none" w:sz="0" w:space="0" w:color="auto"/>
                    <w:left w:val="none" w:sz="0" w:space="0" w:color="auto"/>
                    <w:bottom w:val="none" w:sz="0" w:space="0" w:color="auto"/>
                    <w:right w:val="none" w:sz="0" w:space="0" w:color="auto"/>
                  </w:divBdr>
                  <w:divsChild>
                    <w:div w:id="231548430">
                      <w:marLeft w:val="0"/>
                      <w:marRight w:val="0"/>
                      <w:marTop w:val="0"/>
                      <w:marBottom w:val="0"/>
                      <w:divBdr>
                        <w:top w:val="none" w:sz="0" w:space="0" w:color="auto"/>
                        <w:left w:val="none" w:sz="0" w:space="0" w:color="auto"/>
                        <w:bottom w:val="none" w:sz="0" w:space="0" w:color="auto"/>
                        <w:right w:val="none" w:sz="0" w:space="0" w:color="auto"/>
                      </w:divBdr>
                    </w:div>
                  </w:divsChild>
                </w:div>
                <w:div w:id="441190878">
                  <w:marLeft w:val="0"/>
                  <w:marRight w:val="0"/>
                  <w:marTop w:val="0"/>
                  <w:marBottom w:val="0"/>
                  <w:divBdr>
                    <w:top w:val="none" w:sz="0" w:space="0" w:color="auto"/>
                    <w:left w:val="none" w:sz="0" w:space="0" w:color="auto"/>
                    <w:bottom w:val="none" w:sz="0" w:space="0" w:color="auto"/>
                    <w:right w:val="none" w:sz="0" w:space="0" w:color="auto"/>
                  </w:divBdr>
                  <w:divsChild>
                    <w:div w:id="1276670314">
                      <w:marLeft w:val="0"/>
                      <w:marRight w:val="0"/>
                      <w:marTop w:val="0"/>
                      <w:marBottom w:val="0"/>
                      <w:divBdr>
                        <w:top w:val="none" w:sz="0" w:space="0" w:color="auto"/>
                        <w:left w:val="none" w:sz="0" w:space="0" w:color="auto"/>
                        <w:bottom w:val="none" w:sz="0" w:space="0" w:color="auto"/>
                        <w:right w:val="none" w:sz="0" w:space="0" w:color="auto"/>
                      </w:divBdr>
                    </w:div>
                  </w:divsChild>
                </w:div>
                <w:div w:id="792598732">
                  <w:marLeft w:val="0"/>
                  <w:marRight w:val="0"/>
                  <w:marTop w:val="0"/>
                  <w:marBottom w:val="0"/>
                  <w:divBdr>
                    <w:top w:val="none" w:sz="0" w:space="0" w:color="auto"/>
                    <w:left w:val="none" w:sz="0" w:space="0" w:color="auto"/>
                    <w:bottom w:val="none" w:sz="0" w:space="0" w:color="auto"/>
                    <w:right w:val="none" w:sz="0" w:space="0" w:color="auto"/>
                  </w:divBdr>
                  <w:divsChild>
                    <w:div w:id="499004224">
                      <w:marLeft w:val="0"/>
                      <w:marRight w:val="0"/>
                      <w:marTop w:val="0"/>
                      <w:marBottom w:val="0"/>
                      <w:divBdr>
                        <w:top w:val="none" w:sz="0" w:space="0" w:color="auto"/>
                        <w:left w:val="none" w:sz="0" w:space="0" w:color="auto"/>
                        <w:bottom w:val="none" w:sz="0" w:space="0" w:color="auto"/>
                        <w:right w:val="none" w:sz="0" w:space="0" w:color="auto"/>
                      </w:divBdr>
                    </w:div>
                  </w:divsChild>
                </w:div>
                <w:div w:id="604844223">
                  <w:marLeft w:val="0"/>
                  <w:marRight w:val="0"/>
                  <w:marTop w:val="0"/>
                  <w:marBottom w:val="0"/>
                  <w:divBdr>
                    <w:top w:val="none" w:sz="0" w:space="0" w:color="auto"/>
                    <w:left w:val="none" w:sz="0" w:space="0" w:color="auto"/>
                    <w:bottom w:val="none" w:sz="0" w:space="0" w:color="auto"/>
                    <w:right w:val="none" w:sz="0" w:space="0" w:color="auto"/>
                  </w:divBdr>
                  <w:divsChild>
                    <w:div w:id="1360006106">
                      <w:marLeft w:val="0"/>
                      <w:marRight w:val="0"/>
                      <w:marTop w:val="0"/>
                      <w:marBottom w:val="0"/>
                      <w:divBdr>
                        <w:top w:val="none" w:sz="0" w:space="0" w:color="auto"/>
                        <w:left w:val="none" w:sz="0" w:space="0" w:color="auto"/>
                        <w:bottom w:val="none" w:sz="0" w:space="0" w:color="auto"/>
                        <w:right w:val="none" w:sz="0" w:space="0" w:color="auto"/>
                      </w:divBdr>
                    </w:div>
                  </w:divsChild>
                </w:div>
                <w:div w:id="459567229">
                  <w:marLeft w:val="0"/>
                  <w:marRight w:val="0"/>
                  <w:marTop w:val="0"/>
                  <w:marBottom w:val="0"/>
                  <w:divBdr>
                    <w:top w:val="none" w:sz="0" w:space="0" w:color="auto"/>
                    <w:left w:val="none" w:sz="0" w:space="0" w:color="auto"/>
                    <w:bottom w:val="none" w:sz="0" w:space="0" w:color="auto"/>
                    <w:right w:val="none" w:sz="0" w:space="0" w:color="auto"/>
                  </w:divBdr>
                  <w:divsChild>
                    <w:div w:id="597714491">
                      <w:marLeft w:val="0"/>
                      <w:marRight w:val="0"/>
                      <w:marTop w:val="0"/>
                      <w:marBottom w:val="0"/>
                      <w:divBdr>
                        <w:top w:val="none" w:sz="0" w:space="0" w:color="auto"/>
                        <w:left w:val="none" w:sz="0" w:space="0" w:color="auto"/>
                        <w:bottom w:val="none" w:sz="0" w:space="0" w:color="auto"/>
                        <w:right w:val="none" w:sz="0" w:space="0" w:color="auto"/>
                      </w:divBdr>
                    </w:div>
                  </w:divsChild>
                </w:div>
                <w:div w:id="1456824466">
                  <w:marLeft w:val="0"/>
                  <w:marRight w:val="0"/>
                  <w:marTop w:val="0"/>
                  <w:marBottom w:val="0"/>
                  <w:divBdr>
                    <w:top w:val="none" w:sz="0" w:space="0" w:color="auto"/>
                    <w:left w:val="none" w:sz="0" w:space="0" w:color="auto"/>
                    <w:bottom w:val="none" w:sz="0" w:space="0" w:color="auto"/>
                    <w:right w:val="none" w:sz="0" w:space="0" w:color="auto"/>
                  </w:divBdr>
                  <w:divsChild>
                    <w:div w:id="351154987">
                      <w:marLeft w:val="0"/>
                      <w:marRight w:val="0"/>
                      <w:marTop w:val="0"/>
                      <w:marBottom w:val="0"/>
                      <w:divBdr>
                        <w:top w:val="none" w:sz="0" w:space="0" w:color="auto"/>
                        <w:left w:val="none" w:sz="0" w:space="0" w:color="auto"/>
                        <w:bottom w:val="none" w:sz="0" w:space="0" w:color="auto"/>
                        <w:right w:val="none" w:sz="0" w:space="0" w:color="auto"/>
                      </w:divBdr>
                    </w:div>
                    <w:div w:id="508715676">
                      <w:marLeft w:val="0"/>
                      <w:marRight w:val="0"/>
                      <w:marTop w:val="0"/>
                      <w:marBottom w:val="0"/>
                      <w:divBdr>
                        <w:top w:val="none" w:sz="0" w:space="0" w:color="auto"/>
                        <w:left w:val="none" w:sz="0" w:space="0" w:color="auto"/>
                        <w:bottom w:val="none" w:sz="0" w:space="0" w:color="auto"/>
                        <w:right w:val="none" w:sz="0" w:space="0" w:color="auto"/>
                      </w:divBdr>
                    </w:div>
                    <w:div w:id="75386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mass.gov/media/2413686/download"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89D39A2370CD478F6A7ED49074389A" ma:contentTypeVersion="16" ma:contentTypeDescription="Create a new document." ma:contentTypeScope="" ma:versionID="bce194b0d8beebcd141e46b951c04e53">
  <xsd:schema xmlns:xsd="http://www.w3.org/2001/XMLSchema" xmlns:xs="http://www.w3.org/2001/XMLSchema" xmlns:p="http://schemas.microsoft.com/office/2006/metadata/properties" xmlns:ns2="70a8f77d-6b8d-4857-b752-1c2d015a4acd" xmlns:ns3="24cc4014-480d-49da-8e3c-2aa94cd90947" targetNamespace="http://schemas.microsoft.com/office/2006/metadata/properties" ma:root="true" ma:fieldsID="2bdc84c6b3e40b5cb6cb4d3e477bda87" ns2:_="" ns3:_="">
    <xsd:import namespace="70a8f77d-6b8d-4857-b752-1c2d015a4acd"/>
    <xsd:import namespace="24cc4014-480d-49da-8e3c-2aa94cd909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element ref="ns3:DateModified"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a8f77d-6b8d-4857-b752-1c2d015a4a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e1da697-6402-413f-8783-d4ae042c7608}" ma:internalName="TaxCatchAll" ma:showField="CatchAllData" ma:web="70a8f77d-6b8d-4857-b752-1c2d015a4a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cc4014-480d-49da-8e3c-2aa94cd909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9435f5e-b833-4026-baa3-a7c2c3e957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DateModified" ma:index="22" nillable="true" ma:displayName="Date Modified" ma:format="DateOnly" ma:internalName="DateModified">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cc4014-480d-49da-8e3c-2aa94cd90947">
      <Terms xmlns="http://schemas.microsoft.com/office/infopath/2007/PartnerControls"/>
    </lcf76f155ced4ddcb4097134ff3c332f>
    <TaxCatchAll xmlns="70a8f77d-6b8d-4857-b752-1c2d015a4acd" xsi:nil="true"/>
    <DateModified xmlns="24cc4014-480d-49da-8e3c-2aa94cd90947" xsi:nil="true"/>
  </documentManagement>
</p:properties>
</file>

<file path=customXml/itemProps1.xml><?xml version="1.0" encoding="utf-8"?>
<ds:datastoreItem xmlns:ds="http://schemas.openxmlformats.org/officeDocument/2006/customXml" ds:itemID="{6C958457-D6A9-4752-941B-69B91269084B}">
  <ds:schemaRefs>
    <ds:schemaRef ds:uri="http://schemas.microsoft.com/sharepoint/v3/contenttype/forms"/>
  </ds:schemaRefs>
</ds:datastoreItem>
</file>

<file path=customXml/itemProps2.xml><?xml version="1.0" encoding="utf-8"?>
<ds:datastoreItem xmlns:ds="http://schemas.openxmlformats.org/officeDocument/2006/customXml" ds:itemID="{86643379-CDCF-4433-A806-E3392B8A4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a8f77d-6b8d-4857-b752-1c2d015a4acd"/>
    <ds:schemaRef ds:uri="24cc4014-480d-49da-8e3c-2aa94cd90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21F201-34F5-43A7-AD4E-0373DE8D58A3}">
  <ds:schemaRefs>
    <ds:schemaRef ds:uri="http://schemas.microsoft.com/office/2006/metadata/properties"/>
    <ds:schemaRef ds:uri="http://schemas.microsoft.com/office/infopath/2007/PartnerControls"/>
    <ds:schemaRef ds:uri="24cc4014-480d-49da-8e3c-2aa94cd90947"/>
    <ds:schemaRef ds:uri="70a8f77d-6b8d-4857-b752-1c2d015a4acd"/>
  </ds:schemaRefs>
</ds:datastoreItem>
</file>

<file path=docProps/app.xml><?xml version="1.0" encoding="utf-8"?>
<Properties xmlns="http://schemas.openxmlformats.org/officeDocument/2006/extended-properties" xmlns:vt="http://schemas.openxmlformats.org/officeDocument/2006/docPropsVTypes">
  <Template>Normal</Template>
  <TotalTime>1165</TotalTime>
  <Pages>3</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Whitney Haskell</dc:creator>
  <cp:lastModifiedBy>Anthony Delaney</cp:lastModifiedBy>
  <cp:revision>7</cp:revision>
  <cp:lastPrinted>2017-03-21T13:28:00Z</cp:lastPrinted>
  <dcterms:created xsi:type="dcterms:W3CDTF">2024-01-31T15:14:00Z</dcterms:created>
  <dcterms:modified xsi:type="dcterms:W3CDTF">2024-03-12T13:51:00Z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0x0101001A89D39A2370CD478F6A7ED49074389A</vt:lpwstr>
  </property>
  <property fmtid="{D5CDD505-2E9C-101B-9397-08002B2CF9AE}" pid="3" name="Order">
    <vt:r8>5968400</vt:r8>
  </property>
  <property fmtid="{D5CDD505-2E9C-101B-9397-08002B2CF9AE}" pid="4" name="MediaServiceImageTags">
    <vt:lpwstr/>
  </property>
</Properties>
</file>